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1">
      <w:pPr>
        <w:jc w:val="center"/>
        <w:rPr>
          <w:rFonts w:ascii="Times New Roman" w:cs="Times New Roman" w:eastAsia="Times" w:hAnsi="Times New Roman"/>
          <w:sz w:val="24"/>
          <w:szCs w:val="24"/>
          <w:lang w:val="fr-FR"/>
        </w:rPr>
      </w:pPr>
      <w:r>
        <w:rPr>
          <w:rFonts w:ascii="Times New Roman" w:cs="Times New Roman" w:hAnsi="Times New Roman"/>
          <w:sz w:val="24"/>
          <w:szCs w:val="24"/>
          <w:lang w:val="fr-FR"/>
        </w:rPr>
        <w:t>PROJET « </w:t>
      </w:r>
      <w:r>
        <w:rPr>
          <w:rFonts w:ascii="Times New Roman" w:cs="Times New Roman" w:eastAsia="Times" w:hAnsi="Times New Roman"/>
          <w:b/>
          <w:bCs/>
          <w:sz w:val="28"/>
          <w:szCs w:val="28"/>
          <w:lang w:val="fr-FR"/>
        </w:rPr>
        <w:t>Restauration des écosystèmes forestiers des paysages culturels de l'Oued Ahansal-Melloul et Tamga</w:t>
      </w:r>
      <w:r>
        <w:rPr>
          <w:rFonts w:ascii="Times New Roman" w:cs="Times New Roman" w:hAnsi="Times New Roman"/>
          <w:sz w:val="28"/>
          <w:szCs w:val="28"/>
          <w:lang w:val="fr-FR"/>
        </w:rPr>
        <w:t> </w:t>
      </w:r>
      <w:r>
        <w:rPr>
          <w:rFonts w:ascii="Times New Roman" w:cs="Times New Roman" w:hAnsi="Times New Roman"/>
          <w:sz w:val="24"/>
          <w:szCs w:val="24"/>
          <w:lang w:val="fr-FR"/>
        </w:rPr>
        <w:t>»</w:t>
      </w:r>
    </w:p>
    <w:tbl>
      <w:tblPr>
        <w:tblpPr w:leftFromText="141" w:rightFromText="141" w:vertAnchor="page" w:horzAnchor="margin" w:tblpY="4096"/>
        <w:tblW w:w="8931" w:type="dxa"/>
        <w:shd w:val="clear" w:color="auto" w:fill="538ed5" w:themeFill="text2" w:themeFillTint="99"/>
        <w:tblCellMar>
          <w:top w:w="15" w:type="dxa"/>
          <w:left w:w="15" w:type="dxa"/>
          <w:bottom w:w="15" w:type="dxa"/>
          <w:right w:w="15" w:type="dxa"/>
        </w:tblCellMar>
        <w:tblLook w:val="04A0"/>
      </w:tblPr>
      <w:tblGrid>
        <w:gridCol w:w="3417"/>
        <w:gridCol w:w="5514"/>
      </w:tblGrid>
      <w:tr>
        <w:trPr/>
        <w:tc>
          <w:tcPr>
            <w:cnfStyle w:val="101000000000"/>
            <w:tcW w:w="3417" w:type="dxa"/>
            <w:shd w:val="clear" w:color="auto" w:fill="538ed5" w:themeFill="text2" w:themeFillTint="99"/>
          </w:tcPr>
          <w:p w14:paraId="00000002">
            <w:pPr>
              <w:shd w:val="clear" w:color="auto" w:fill="ffffff"/>
              <w:spacing w:after="75" w:line="240" w:lineRule="auto"/>
              <w:contextualSpacing w:val="on"/>
              <w:jc w:val="both"/>
              <w:rPr>
                <w:rFonts w:ascii="Times New Roman" w:cs="Times New Roman" w:eastAsia="Times New Roman" w:hAnsi="Times New Roman"/>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Lieux :</w:t>
            </w:r>
          </w:p>
        </w:tc>
        <w:tc>
          <w:tcPr>
            <w:cnfStyle w:val="100000000000"/>
            <w:tcW w:w="5514" w:type="dxa"/>
            <w:shd w:val="clear" w:color="auto" w:fill="538ed5" w:themeFill="text2" w:themeFillTint="99"/>
          </w:tcPr>
          <w:p w14:paraId="00000003">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Oued Ahansal-Melloul et Tamga.</w:t>
            </w:r>
          </w:p>
        </w:tc>
      </w:tr>
      <w:tr>
        <w:trPr/>
        <w:tc>
          <w:tcPr>
            <w:cnfStyle w:val="001000100000"/>
            <w:tcW w:w="3417" w:type="dxa"/>
            <w:shd w:val="clear" w:color="auto" w:fill="538ed5" w:themeFill="text2" w:themeFillTint="99"/>
          </w:tcPr>
          <w:p w14:paraId="00000004">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Date limite de candidature :</w:t>
            </w:r>
          </w:p>
        </w:tc>
        <w:tc>
          <w:tcPr>
            <w:cnfStyle w:val="000000100000"/>
            <w:tcW w:w="5514" w:type="dxa"/>
            <w:shd w:val="clear" w:color="auto" w:fill="538ed5" w:themeFill="text2" w:themeFillTint="99"/>
          </w:tcPr>
          <w:p w14:paraId="00000005">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10</w:t>
            </w:r>
            <w:r>
              <w:rPr>
                <w:rFonts w:ascii="Times New Roman" w:cs="Times New Roman" w:eastAsia="Times New Roman" w:hAnsi="Times New Roman"/>
                <w:b/>
                <w:bCs/>
                <w:color w:val="254061" w:themeColor="accent1" w:themeShade="80"/>
                <w:sz w:val="24"/>
                <w:szCs w:val="24"/>
              </w:rPr>
              <w:t xml:space="preserve"> </w:t>
            </w:r>
            <w:r>
              <w:rPr>
                <w:rFonts w:ascii="Times New Roman" w:cs="Times New Roman" w:eastAsia="Times New Roman" w:hAnsi="Times New Roman"/>
                <w:b/>
                <w:bCs/>
                <w:color w:val="254061" w:themeColor="accent1" w:themeShade="80"/>
                <w:sz w:val="24"/>
                <w:szCs w:val="24"/>
              </w:rPr>
              <w:t>Novembre</w:t>
            </w:r>
            <w:r>
              <w:rPr>
                <w:rFonts w:ascii="Times New Roman" w:cs="Times New Roman" w:eastAsia="Times New Roman" w:hAnsi="Times New Roman"/>
                <w:b/>
                <w:bCs/>
                <w:color w:val="254061" w:themeColor="accent1" w:themeShade="80"/>
                <w:sz w:val="24"/>
                <w:szCs w:val="24"/>
              </w:rPr>
              <w:t xml:space="preserve"> 202</w:t>
            </w:r>
            <w:r>
              <w:rPr>
                <w:rFonts w:ascii="Times New Roman" w:cs="Times New Roman" w:eastAsia="Times New Roman" w:hAnsi="Times New Roman"/>
                <w:b/>
                <w:bCs/>
                <w:color w:val="254061" w:themeColor="accent1" w:themeShade="80"/>
                <w:sz w:val="24"/>
                <w:szCs w:val="24"/>
              </w:rPr>
              <w:t>5</w:t>
            </w:r>
          </w:p>
        </w:tc>
      </w:tr>
      <w:tr>
        <w:trPr/>
        <w:tc>
          <w:tcPr>
            <w:cnfStyle w:val="001000010000"/>
            <w:tcW w:w="3417" w:type="dxa"/>
          </w:tcPr>
          <w:p w14:paraId="00000006">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Thématiques de projet :</w:t>
            </w:r>
          </w:p>
        </w:tc>
        <w:tc>
          <w:tcPr>
            <w:cnfStyle w:val="000000010000"/>
            <w:tcW w:w="5514" w:type="dxa"/>
            <w:vAlign w:val="center"/>
          </w:tcPr>
          <w:p w14:paraId="00000007">
            <w:pPr>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 xml:space="preserve">Restauration des écosystèmes forestiers </w:t>
            </w:r>
          </w:p>
        </w:tc>
      </w:tr>
      <w:tr>
        <w:trPr/>
        <w:tc>
          <w:tcPr>
            <w:cnfStyle w:val="001000100000"/>
            <w:tcW w:w="3417" w:type="dxa"/>
            <w:shd w:val="clear" w:color="auto" w:fill="538ed5" w:themeFill="text2" w:themeFillTint="99"/>
          </w:tcPr>
          <w:p w14:paraId="00000008">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Type de contrat :</w:t>
            </w:r>
          </w:p>
        </w:tc>
        <w:tc>
          <w:tcPr>
            <w:cnfStyle w:val="000000100000"/>
            <w:tcW w:w="5514" w:type="dxa"/>
            <w:shd w:val="clear" w:color="auto" w:fill="538ed5" w:themeFill="text2" w:themeFillTint="99"/>
          </w:tcPr>
          <w:p w14:paraId="00000009">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Contrat CDD</w:t>
            </w:r>
          </w:p>
        </w:tc>
      </w:tr>
      <w:tr>
        <w:trPr/>
        <w:tc>
          <w:tcPr>
            <w:cnfStyle w:val="001000010000"/>
            <w:tcW w:w="3417" w:type="dxa"/>
            <w:shd w:val="clear" w:color="auto" w:fill="538ed5" w:themeFill="text2" w:themeFillTint="99"/>
          </w:tcPr>
          <w:p w14:paraId="0000000A">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Langues requises :</w:t>
            </w:r>
          </w:p>
        </w:tc>
        <w:tc>
          <w:tcPr>
            <w:cnfStyle w:val="000000010000"/>
            <w:tcW w:w="5514" w:type="dxa"/>
            <w:shd w:val="clear" w:color="auto" w:fill="538ed5" w:themeFill="text2" w:themeFillTint="99"/>
          </w:tcPr>
          <w:p w14:paraId="0000000B">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Français</w:t>
            </w:r>
            <w:r>
              <w:rPr>
                <w:rFonts w:ascii="Times New Roman" w:cs="Times New Roman" w:eastAsia="Times New Roman" w:hAnsi="Times New Roman"/>
                <w:b/>
                <w:bCs/>
                <w:color w:val="254061" w:themeColor="accent1" w:themeShade="80"/>
                <w:sz w:val="24"/>
                <w:szCs w:val="24"/>
              </w:rPr>
              <w:t xml:space="preserve"> </w:t>
            </w:r>
            <w:r>
              <w:rPr>
                <w:rFonts w:ascii="Times New Roman" w:cs="Times New Roman" w:eastAsia="Times New Roman" w:hAnsi="Times New Roman"/>
                <w:b/>
                <w:bCs/>
                <w:color w:val="254061" w:themeColor="accent1" w:themeShade="80"/>
                <w:sz w:val="24"/>
                <w:szCs w:val="24"/>
              </w:rPr>
              <w:t>et Arabe  </w:t>
            </w:r>
          </w:p>
        </w:tc>
      </w:tr>
      <w:tr>
        <w:trPr/>
        <w:tc>
          <w:tcPr>
            <w:cnfStyle w:val="001000100000"/>
            <w:tcW w:w="3417" w:type="dxa"/>
            <w:shd w:val="clear" w:color="auto" w:fill="538ed5" w:themeFill="text2" w:themeFillTint="99"/>
          </w:tcPr>
          <w:p w14:paraId="0000000C">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Date de commencement :</w:t>
            </w:r>
            <w:r>
              <w:rPr>
                <w:rFonts w:ascii="Times New Roman" w:cs="Times New Roman" w:eastAsia="Times New Roman" w:hAnsi="Times New Roman"/>
                <w:b/>
                <w:bCs/>
                <w:color w:val="254061" w:themeColor="accent1" w:themeShade="80"/>
                <w:sz w:val="24"/>
                <w:szCs w:val="24"/>
              </w:rPr>
              <w:br w:type="textWrapping"/>
            </w:r>
          </w:p>
        </w:tc>
        <w:tc>
          <w:tcPr>
            <w:cnfStyle w:val="000000100000"/>
            <w:tcW w:w="5514" w:type="dxa"/>
            <w:shd w:val="clear" w:color="auto" w:fill="538ed5" w:themeFill="text2" w:themeFillTint="99"/>
          </w:tcPr>
          <w:p w14:paraId="0000000D">
            <w:pPr>
              <w:shd w:val="clear" w:color="auto" w:fill="ffffff"/>
              <w:spacing w:after="75" w:line="240" w:lineRule="auto"/>
              <w:contextualSpacing w:val="on"/>
              <w:jc w:val="both"/>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 xml:space="preserve"> </w:t>
            </w:r>
            <w:r>
              <w:rPr>
                <w:rFonts w:ascii="Times New Roman" w:cs="Times New Roman" w:eastAsia="Times New Roman" w:hAnsi="Times New Roman"/>
                <w:b/>
                <w:bCs/>
                <w:color w:val="254061" w:themeColor="accent1" w:themeShade="80"/>
                <w:sz w:val="24"/>
                <w:szCs w:val="24"/>
              </w:rPr>
              <w:t>0</w:t>
            </w:r>
            <w:r>
              <w:rPr>
                <w:rFonts w:ascii="Times New Roman" w:cs="Times New Roman" w:eastAsia="Times New Roman" w:hAnsi="Times New Roman"/>
                <w:b/>
                <w:bCs/>
                <w:color w:val="254061" w:themeColor="accent1" w:themeShade="80"/>
                <w:sz w:val="24"/>
                <w:szCs w:val="24"/>
              </w:rPr>
              <w:t xml:space="preserve">1 </w:t>
            </w:r>
            <w:r>
              <w:rPr>
                <w:rFonts w:ascii="Times New Roman" w:cs="Times New Roman" w:eastAsia="Times New Roman" w:hAnsi="Times New Roman"/>
                <w:b/>
                <w:bCs/>
                <w:color w:val="254061" w:themeColor="accent1" w:themeShade="80"/>
                <w:sz w:val="24"/>
                <w:szCs w:val="24"/>
              </w:rPr>
              <w:t>déc</w:t>
            </w:r>
            <w:r>
              <w:rPr>
                <w:rFonts w:ascii="Times New Roman" w:cs="Times New Roman" w:eastAsia="Times New Roman" w:hAnsi="Times New Roman"/>
                <w:b/>
                <w:bCs/>
                <w:color w:val="254061" w:themeColor="accent1" w:themeShade="80"/>
                <w:sz w:val="24"/>
                <w:szCs w:val="24"/>
              </w:rPr>
              <w:t>embre</w:t>
            </w:r>
            <w:r>
              <w:rPr>
                <w:rFonts w:ascii="Times New Roman" w:cs="Times New Roman" w:eastAsia="Times New Roman" w:hAnsi="Times New Roman"/>
                <w:b/>
                <w:bCs/>
                <w:color w:val="254061" w:themeColor="accent1" w:themeShade="80"/>
                <w:sz w:val="24"/>
                <w:szCs w:val="24"/>
              </w:rPr>
              <w:t xml:space="preserve"> 202</w:t>
            </w:r>
            <w:r>
              <w:rPr>
                <w:rFonts w:ascii="Times New Roman" w:cs="Times New Roman" w:eastAsia="Times New Roman" w:hAnsi="Times New Roman"/>
                <w:b/>
                <w:bCs/>
                <w:color w:val="254061" w:themeColor="accent1" w:themeShade="80"/>
                <w:sz w:val="24"/>
                <w:szCs w:val="24"/>
              </w:rPr>
              <w:t>5</w:t>
            </w:r>
          </w:p>
        </w:tc>
      </w:tr>
      <w:tr>
        <w:trPr/>
        <w:tc>
          <w:tcPr>
            <w:cnfStyle w:val="001000010000"/>
            <w:tcW w:w="3417" w:type="dxa"/>
          </w:tcPr>
          <w:p w14:paraId="0000000E">
            <w:pPr>
              <w:shd w:val="clear" w:color="auto" w:fill="ffffff"/>
              <w:spacing w:after="75" w:line="240" w:lineRule="auto"/>
              <w:contextualSpacing w:val="on"/>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Durée :</w:t>
            </w:r>
          </w:p>
        </w:tc>
        <w:tc>
          <w:tcPr>
            <w:cnfStyle w:val="000000010000"/>
            <w:tcW w:w="5514" w:type="dxa"/>
            <w:shd w:val="clear" w:color="auto" w:fill="538ed5" w:themeFill="text2" w:themeFillTint="99"/>
          </w:tcPr>
          <w:p w14:paraId="0000000F">
            <w:pPr>
              <w:shd w:val="clear" w:color="auto" w:fill="ffffff"/>
              <w:spacing w:after="75" w:line="240" w:lineRule="auto"/>
              <w:contextualSpacing w:val="on"/>
              <w:rPr>
                <w:rFonts w:ascii="Times New Roman" w:cs="Times New Roman" w:eastAsia="Times New Roman" w:hAnsi="Times New Roman"/>
                <w:b/>
                <w:bCs/>
                <w:color w:val="254061" w:themeColor="accent1" w:themeShade="80"/>
                <w:sz w:val="24"/>
                <w:szCs w:val="24"/>
              </w:rPr>
            </w:pPr>
            <w:r>
              <w:rPr>
                <w:rFonts w:ascii="Times New Roman" w:cs="Times New Roman" w:eastAsia="Times New Roman" w:hAnsi="Times New Roman"/>
                <w:b/>
                <w:bCs/>
                <w:color w:val="254061" w:themeColor="accent1" w:themeShade="80"/>
                <w:sz w:val="24"/>
                <w:szCs w:val="24"/>
              </w:rPr>
              <w:t xml:space="preserve">10 mois </w:t>
            </w:r>
          </w:p>
        </w:tc>
      </w:tr>
    </w:tbl>
    <w:p w14:paraId="00000010">
      <w:pPr>
        <w:spacing w:after="0"/>
        <w:jc w:val="both"/>
        <w:rPr>
          <w:rFonts w:asciiTheme="majorBidi" w:cstheme="majorBidi" w:eastAsia="Times" w:hAnsiTheme="majorBidi"/>
          <w:b/>
          <w:bCs/>
          <w:color w:val="000000"/>
          <w:sz w:val="24"/>
          <w:szCs w:val="24"/>
          <w:lang w:val="fr-FR"/>
        </w:rPr>
      </w:pPr>
    </w:p>
    <w:p w14:paraId="00000011">
      <w:pPr>
        <w:spacing w:after="0"/>
        <w:jc w:val="center"/>
        <w:rPr>
          <w:rFonts w:ascii="Times New Roman" w:cs="Times New Roman" w:hAnsi="Times New Roman"/>
          <w:b/>
          <w:color w:val="0070c0"/>
          <w:sz w:val="28"/>
          <w:szCs w:val="28"/>
          <w:shd w:val="clear" w:color="auto" w:fill="ffffff" w:themeFill="background1"/>
          <w:lang w:val="fr-FR"/>
        </w:rPr>
      </w:pPr>
      <w:r>
        <w:rPr>
          <w:rFonts w:ascii="Times New Roman" w:cs="Times New Roman" w:hAnsi="Times New Roman"/>
          <w:b/>
          <w:color w:val="0070c0"/>
          <w:sz w:val="28"/>
          <w:szCs w:val="28"/>
          <w:shd w:val="clear" w:color="auto" w:fill="ffffff" w:themeFill="background1"/>
          <w:lang w:val="fr-FR"/>
        </w:rPr>
        <w:t>Termes de référence relatifs à la mise à contribution d’un(e) Expert en approche communautaire de certification et de restauration forestière</w:t>
      </w:r>
    </w:p>
    <w:p w14:paraId="00000012">
      <w:pPr>
        <w:spacing w:after="0"/>
        <w:jc w:val="center"/>
        <w:rPr>
          <w:rFonts w:asciiTheme="majorBidi" w:cstheme="majorBidi" w:eastAsia="Times" w:hAnsiTheme="majorBidi"/>
          <w:b/>
          <w:color w:val="000000"/>
          <w:sz w:val="28"/>
          <w:szCs w:val="28"/>
          <w:lang w:val="fr-FR"/>
        </w:rPr>
      </w:pPr>
    </w:p>
    <w:p w14:paraId="00000013">
      <w:pPr>
        <w:spacing w:after="0"/>
        <w:jc w:val="both"/>
        <w:rPr>
          <w:rFonts w:asciiTheme="majorBidi" w:cstheme="majorBidi" w:eastAsia="Times" w:hAnsiTheme="majorBidi"/>
          <w:b/>
          <w:bCs/>
          <w:color w:val="000000"/>
          <w:sz w:val="24"/>
          <w:szCs w:val="24"/>
          <w:lang w:val="fr-FR"/>
        </w:rPr>
      </w:pPr>
    </w:p>
    <w:p w14:paraId="00000014">
      <w:pPr>
        <w:spacing w:after="0"/>
        <w:jc w:val="both"/>
        <w:rPr>
          <w:rFonts w:asciiTheme="majorBidi" w:cstheme="majorBidi" w:eastAsia="Times" w:hAnsiTheme="majorBidi"/>
          <w:b/>
          <w:bCs/>
          <w:color w:val="000000"/>
          <w:sz w:val="24"/>
          <w:szCs w:val="24"/>
          <w:lang w:val="fr-FR"/>
        </w:rPr>
      </w:pPr>
      <w:r>
        <w:rPr>
          <w:rFonts w:asciiTheme="majorBidi" w:cstheme="majorBidi" w:eastAsia="Times" w:hAnsiTheme="majorBidi"/>
          <w:b/>
          <w:bCs/>
          <w:color w:val="000000"/>
          <w:sz w:val="24"/>
          <w:szCs w:val="24"/>
          <w:lang w:val="fr-FR"/>
        </w:rPr>
        <w:t>Présentation de notre association : Moroccan Biodiversity and Livelihoods Association</w:t>
      </w:r>
    </w:p>
    <w:p w14:paraId="00000015">
      <w:pPr>
        <w:jc w:val="both"/>
        <w:rPr>
          <w:rFonts w:asciiTheme="majorBidi" w:cstheme="majorBidi" w:hAnsiTheme="majorBidi"/>
          <w:sz w:val="24"/>
          <w:szCs w:val="24"/>
          <w:lang w:val="fr-FR"/>
        </w:rPr>
      </w:pPr>
      <w:r>
        <w:rPr>
          <w:rFonts w:asciiTheme="majorBidi" w:cstheme="majorBidi" w:hAnsiTheme="majorBidi"/>
          <w:sz w:val="24"/>
          <w:szCs w:val="24"/>
          <w:lang w:val="fr-FR"/>
        </w:rPr>
        <w:t>Fondée en 2014 par des jeunes chercheur(e)s marocain(e)s, oeuvre en faveur de la préservation du patrimoine naturel et culturel et du soutien aux moyens de subsistance durables de communautés rurales des montagnes du Haut Atlas marocain.</w:t>
      </w:r>
    </w:p>
    <w:p w14:paraId="00000016">
      <w:pPr>
        <w:jc w:val="both"/>
        <w:rPr>
          <w:rFonts w:asciiTheme="majorBidi" w:cstheme="majorBidi" w:hAnsiTheme="majorBidi"/>
          <w:sz w:val="24"/>
          <w:szCs w:val="24"/>
          <w:lang w:val="fr-FR"/>
        </w:rPr>
      </w:pPr>
      <w:r>
        <w:rPr>
          <w:rFonts w:asciiTheme="majorBidi" w:cstheme="majorBidi" w:hAnsiTheme="majorBidi"/>
          <w:sz w:val="24"/>
          <w:szCs w:val="24"/>
          <w:lang w:val="fr-FR"/>
        </w:rPr>
        <w:t>Pour plus d’informations :</w:t>
      </w:r>
      <w:r>
        <w:rPr>
          <w:rFonts w:asciiTheme="majorBidi" w:cstheme="majorBidi" w:hAnsiTheme="majorBidi"/>
          <w:sz w:val="24"/>
          <w:szCs w:val="24"/>
          <w:u w:val="single"/>
          <w:lang w:val="fr-FR"/>
        </w:rPr>
        <w:t xml:space="preserve"> https://www.mblaassociation.org/</w:t>
      </w:r>
    </w:p>
    <w:p w14:paraId="00000017">
      <w:pPr>
        <w:jc w:val="both"/>
        <w:rPr>
          <w:rFonts w:ascii="Times New Roman" w:cs="Times New Roman" w:hAnsi="Times New Roman"/>
          <w:color w:val="000000" w:themeColor="text1"/>
          <w:sz w:val="24"/>
          <w:szCs w:val="24"/>
          <w:lang w:val="fr-FR"/>
        </w:rPr>
      </w:pPr>
      <w:r>
        <w:rPr>
          <w:rFonts w:ascii="Times New Roman" w:cs="Times New Roman" w:hAnsi="Times New Roman"/>
          <w:b/>
          <w:bCs/>
          <w:color w:val="000000" w:themeColor="text1"/>
          <w:sz w:val="24"/>
          <w:szCs w:val="24"/>
          <w:lang w:val="fr-FR"/>
        </w:rPr>
        <w:t xml:space="preserve">Objectif global du projet </w:t>
      </w:r>
      <w:r>
        <w:rPr>
          <w:rFonts w:ascii="Times New Roman" w:cs="Times New Roman" w:hAnsi="Times New Roman"/>
          <w:color w:val="000000" w:themeColor="text1"/>
          <w:sz w:val="24"/>
          <w:szCs w:val="24"/>
          <w:lang w:val="fr-FR"/>
        </w:rPr>
        <w:t xml:space="preserve">: </w:t>
      </w:r>
      <w:r>
        <w:rPr>
          <w:rFonts w:ascii="Times New Roman" w:cs="Times New Roman" w:hAnsi="Times New Roman"/>
          <w:sz w:val="24"/>
          <w:szCs w:val="24"/>
          <w:lang w:val="fr-FR"/>
        </w:rPr>
        <w:t>Développer à l’échelle communautaire, dans les sites Oued Ahansal-Melloul et Tamga, des modèles de gestion forestière écologiquement appropriée, socialement bénéfique et économiquement viable, qui puisse être réplicables sur l’ensemble de la chaine du Haut Atlas et au-delà</w:t>
      </w:r>
      <w:r>
        <w:rPr>
          <w:rFonts w:ascii="Times New Roman" w:cs="Times New Roman" w:hAnsi="Times New Roman"/>
          <w:color w:val="000000" w:themeColor="text1"/>
          <w:sz w:val="24"/>
          <w:szCs w:val="24"/>
          <w:lang w:val="fr-FR"/>
        </w:rPr>
        <w:t xml:space="preserve">. </w:t>
      </w:r>
    </w:p>
    <w:p w14:paraId="00000018">
      <w:pPr>
        <w:spacing w:line="240" w:lineRule="auto"/>
        <w:jc w:val="both"/>
        <w:rPr>
          <w:rFonts w:ascii="Times New Roman" w:cs="Times New Roman" w:hAnsi="Times New Roman"/>
          <w:b/>
          <w:bCs/>
          <w:sz w:val="24"/>
          <w:szCs w:val="24"/>
          <w:lang w:val="fr-FR"/>
        </w:rPr>
      </w:pPr>
      <w:r>
        <w:rPr>
          <w:rFonts w:ascii="Times New Roman" w:cs="Times New Roman" w:hAnsi="Times New Roman"/>
          <w:b/>
          <w:bCs/>
          <w:color w:val="000000" w:themeColor="text1"/>
          <w:sz w:val="24"/>
          <w:szCs w:val="24"/>
          <w:lang w:val="fr-FR"/>
        </w:rPr>
        <w:t xml:space="preserve">Objectifs spécifiques du projet : </w:t>
      </w:r>
    </w:p>
    <w:p w14:paraId="00000019">
      <w:pPr>
        <w:pStyle w:val="Default"/>
        <w:spacing w:after="240"/>
        <w:jc w:val="both"/>
        <w:rPr>
          <w:rFonts w:ascii="Times New Roman" w:cs="Times New Roman" w:hAnsi="Times New Roman"/>
        </w:rPr>
      </w:pPr>
      <w:r>
        <w:rPr>
          <w:rFonts w:ascii="Times New Roman" w:cs="Times New Roman" w:hAnsi="Times New Roman"/>
          <w:b/>
          <w:bCs/>
        </w:rPr>
        <w:t xml:space="preserve">OS1 : </w:t>
      </w:r>
      <w:r>
        <w:rPr>
          <w:rFonts w:ascii="Times New Roman" w:cs="Times New Roman" w:hAnsi="Times New Roman"/>
        </w:rPr>
        <w:t xml:space="preserve">Promouvoir et mettre en œuvre des approches régénératives communautaires à l’échelle de trois espaces forestiers à gestion communautaire ; </w:t>
      </w:r>
    </w:p>
    <w:p w14:paraId="0000001A">
      <w:pPr>
        <w:pStyle w:val="Default"/>
        <w:spacing w:after="240"/>
        <w:jc w:val="both"/>
        <w:rPr>
          <w:rFonts w:ascii="Times New Roman" w:cs="Times New Roman" w:hAnsi="Times New Roman"/>
        </w:rPr>
      </w:pPr>
      <w:r>
        <w:rPr>
          <w:rFonts w:ascii="Times New Roman" w:cs="Times New Roman" w:hAnsi="Times New Roman"/>
          <w:b/>
          <w:bCs/>
        </w:rPr>
        <w:t xml:space="preserve">OS2 : </w:t>
      </w:r>
      <w:r>
        <w:rPr>
          <w:rFonts w:ascii="Times New Roman" w:cs="Times New Roman" w:hAnsi="Times New Roman"/>
        </w:rPr>
        <w:t xml:space="preserve">Renforcer les capacités des acteurs communautaires et des institutions locales et régionales d’appui à conduire des processus de certification (certification de la gestion forestière responsable, certification Fairwild et High Atlas Harvest) ; </w:t>
      </w:r>
    </w:p>
    <w:p w14:paraId="0000001B">
      <w:pPr>
        <w:pStyle w:val="Default"/>
        <w:spacing w:after="240"/>
        <w:jc w:val="both"/>
        <w:rPr>
          <w:rFonts w:ascii="Times New Roman" w:cs="Times New Roman" w:hAnsi="Times New Roman"/>
        </w:rPr>
      </w:pPr>
      <w:r>
        <w:rPr>
          <w:rFonts w:ascii="Times New Roman" w:cs="Times New Roman" w:hAnsi="Times New Roman"/>
          <w:b/>
          <w:bCs/>
        </w:rPr>
        <w:t xml:space="preserve">OS3 : </w:t>
      </w:r>
      <w:r>
        <w:rPr>
          <w:rFonts w:ascii="Times New Roman" w:cs="Times New Roman" w:hAnsi="Times New Roman"/>
        </w:rPr>
        <w:t xml:space="preserve">Soutenir des chaines de valeurs et la labellisation de produits issus de l’exploitation durable des forêts (basées sur l’inclusion économique de groupes vulnérables, l’utilisation plus efficace des ressources forestières et l’amélioration de la durabilité écologique) ; </w:t>
      </w:r>
    </w:p>
    <w:p w14:paraId="0000001C">
      <w:pPr>
        <w:spacing w:line="240" w:lineRule="auto"/>
        <w:jc w:val="both"/>
        <w:rPr>
          <w:rFonts w:ascii="Times New Roman" w:cs="Times New Roman" w:hAnsi="Times New Roman"/>
          <w:sz w:val="24"/>
          <w:szCs w:val="24"/>
          <w:lang w:val="fr-MA"/>
        </w:rPr>
      </w:pPr>
      <w:r>
        <w:rPr>
          <w:rFonts w:ascii="Times New Roman" w:cs="Times New Roman" w:hAnsi="Times New Roman"/>
          <w:b/>
          <w:bCs/>
          <w:sz w:val="24"/>
          <w:szCs w:val="24"/>
          <w:lang w:val="fr-MA"/>
        </w:rPr>
        <w:t xml:space="preserve">OS4 : </w:t>
      </w:r>
      <w:r>
        <w:rPr>
          <w:rFonts w:ascii="Times New Roman" w:cs="Times New Roman" w:hAnsi="Times New Roman"/>
          <w:sz w:val="24"/>
          <w:szCs w:val="24"/>
          <w:lang w:val="fr-MA"/>
        </w:rPr>
        <w:t xml:space="preserve">Faciliter la mise à l’échelle à travers une bonne communication et large diffusion des bonnes pratiques de gestion forestière responsable. </w:t>
      </w:r>
    </w:p>
    <w:p w14:paraId="0000001D">
      <w:pPr>
        <w:pStyle w:val="Heading1"/>
        <w:spacing w:line="360" w:lineRule="auto"/>
        <w:jc w:val="both"/>
        <w:rPr>
          <w:rFonts w:ascii="Times New Roman" w:cs="Times New Roman" w:hAnsi="Times New Roman"/>
          <w:szCs w:val="24"/>
          <w:lang w:val="fr-FR"/>
        </w:rPr>
      </w:pPr>
      <w:r>
        <w:rPr>
          <w:rFonts w:ascii="Times New Roman" w:cs="Times New Roman" w:hAnsi="Times New Roman"/>
          <w:szCs w:val="24"/>
          <w:lang w:val="fr-FR"/>
        </w:rPr>
        <w:t>Localisation du projet</w:t>
      </w:r>
    </w:p>
    <w:p w14:paraId="0000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cs="Times New Roman" w:hAnsi="Times New Roman"/>
          <w:color w:val="000000"/>
          <w:sz w:val="24"/>
          <w:szCs w:val="24"/>
          <w:lang w:val="fr-FR"/>
        </w:rPr>
      </w:pPr>
      <w:r>
        <w:rPr>
          <w:rFonts w:ascii="Times New Roman" w:cs="Times New Roman" w:eastAsia="Times" w:hAnsi="Times New Roman"/>
          <w:color w:val="000000"/>
          <w:sz w:val="24"/>
          <w:szCs w:val="24"/>
          <w:lang w:val="fr-MA"/>
        </w:rPr>
        <w:t>La zone d</w:t>
      </w:r>
      <w:r>
        <w:rPr>
          <w:rFonts w:ascii="Times New Roman" w:cs="Times New Roman" w:eastAsia="Times" w:hAnsi="Times New Roman"/>
          <w:color w:val="000000"/>
          <w:sz w:val="24"/>
          <w:szCs w:val="24"/>
          <w:lang w:val="fr-MA"/>
        </w:rPr>
        <w:t>u projet</w:t>
      </w:r>
      <w:r>
        <w:rPr>
          <w:rFonts w:ascii="Times New Roman" w:cs="Times New Roman" w:eastAsia="Times" w:hAnsi="Times New Roman"/>
          <w:color w:val="000000"/>
          <w:sz w:val="24"/>
          <w:szCs w:val="24"/>
          <w:lang w:val="fr-MA"/>
        </w:rPr>
        <w:t xml:space="preserve"> se situe dans la région de Beni Mellal Khénifra, province d'Azilal, </w:t>
      </w:r>
      <w:r>
        <w:rPr>
          <w:rFonts w:ascii="Times New Roman" w:cs="Times New Roman" w:hAnsi="Times New Roman"/>
          <w:color w:val="000000"/>
          <w:sz w:val="24"/>
          <w:szCs w:val="24"/>
          <w:lang w:val="fr-FR"/>
        </w:rPr>
        <w:t xml:space="preserve">et plus particulièrement au niveau de la haute et moyenne montagne du Haut Atlas d’Azilal. </w:t>
      </w:r>
      <w:r>
        <w:rPr>
          <w:rFonts w:ascii="Times New Roman" w:cs="Times New Roman" w:eastAsia="Times" w:hAnsi="Times New Roman"/>
          <w:color w:val="000000"/>
          <w:sz w:val="24"/>
          <w:szCs w:val="24"/>
          <w:lang w:val="fr-MA"/>
        </w:rPr>
        <w:t xml:space="preserve">Cette zone est stratégiquement positionnée dans la </w:t>
      </w:r>
      <w:r>
        <w:rPr>
          <w:rFonts w:ascii="Times New Roman" w:cs="Times New Roman" w:eastAsia="Times" w:hAnsi="Times New Roman"/>
          <w:color w:val="000000"/>
          <w:sz w:val="24"/>
          <w:szCs w:val="24"/>
          <w:lang w:val="fr-MA"/>
        </w:rPr>
        <w:t>Z</w:t>
      </w:r>
      <w:r>
        <w:rPr>
          <w:rFonts w:ascii="Times New Roman" w:cs="Times New Roman" w:eastAsia="Times" w:hAnsi="Times New Roman"/>
          <w:color w:val="000000"/>
          <w:sz w:val="24"/>
          <w:szCs w:val="24"/>
          <w:lang w:val="fr-MA"/>
        </w:rPr>
        <w:t xml:space="preserve">one </w:t>
      </w:r>
      <w:r>
        <w:rPr>
          <w:rFonts w:ascii="Times New Roman" w:cs="Times New Roman" w:eastAsia="Times" w:hAnsi="Times New Roman"/>
          <w:color w:val="000000"/>
          <w:sz w:val="24"/>
          <w:szCs w:val="24"/>
          <w:lang w:val="fr-MA"/>
        </w:rPr>
        <w:t>C</w:t>
      </w:r>
      <w:r>
        <w:rPr>
          <w:rFonts w:ascii="Times New Roman" w:cs="Times New Roman" w:eastAsia="Times" w:hAnsi="Times New Roman"/>
          <w:color w:val="000000"/>
          <w:sz w:val="24"/>
          <w:szCs w:val="24"/>
          <w:lang w:val="fr-MA"/>
        </w:rPr>
        <w:t xml:space="preserve">lé de Biodiversité </w:t>
      </w:r>
      <w:r>
        <w:rPr>
          <w:rFonts w:ascii="Times New Roman" w:cs="Times New Roman" w:eastAsia="Times" w:hAnsi="Times New Roman"/>
          <w:color w:val="000000"/>
          <w:sz w:val="24"/>
          <w:szCs w:val="24"/>
          <w:lang w:val="fr-MA"/>
        </w:rPr>
        <w:t xml:space="preserve">(KBA) </w:t>
      </w:r>
      <w:r>
        <w:rPr>
          <w:rFonts w:ascii="Times New Roman" w:cs="Times New Roman" w:eastAsia="Times" w:hAnsi="Times New Roman"/>
          <w:color w:val="000000"/>
          <w:sz w:val="24"/>
          <w:szCs w:val="24"/>
          <w:lang w:val="fr-MA"/>
        </w:rPr>
        <w:t>Oueds Lakhdar Ahansa</w:t>
      </w:r>
      <w:r>
        <w:rPr>
          <w:rFonts w:ascii="Times New Roman" w:cs="Times New Roman" w:eastAsia="Times" w:hAnsi="Times New Roman"/>
          <w:color w:val="000000"/>
          <w:sz w:val="24"/>
          <w:szCs w:val="24"/>
          <w:lang w:val="fr-MA"/>
        </w:rPr>
        <w:t>l</w:t>
      </w:r>
      <w:r>
        <w:rPr>
          <w:rFonts w:ascii="Times New Roman" w:cs="Times New Roman" w:eastAsia="Times" w:hAnsi="Times New Roman"/>
          <w:color w:val="000000"/>
          <w:sz w:val="24"/>
          <w:szCs w:val="24"/>
          <w:lang w:val="fr-MA"/>
        </w:rPr>
        <w:t xml:space="preserve"> </w:t>
      </w:r>
      <w:r>
        <w:rPr>
          <w:rFonts w:ascii="Times New Roman" w:cs="Times New Roman" w:eastAsia="Times" w:hAnsi="Times New Roman"/>
          <w:color w:val="000000"/>
          <w:sz w:val="24"/>
          <w:szCs w:val="24"/>
          <w:lang w:val="fr-MA"/>
        </w:rPr>
        <w:t xml:space="preserve">dans laquelle nous trouvons également </w:t>
      </w:r>
      <w:r>
        <w:rPr>
          <w:rFonts w:ascii="Times New Roman" w:cs="Times New Roman" w:eastAsia="Times" w:hAnsi="Times New Roman"/>
          <w:color w:val="000000"/>
          <w:sz w:val="24"/>
          <w:szCs w:val="24"/>
          <w:lang w:val="fr-MA"/>
        </w:rPr>
        <w:t>deux sites RAMSAR (Oued Ahansal-Melloul et Oued Lakhdar)</w:t>
      </w:r>
      <w:r>
        <w:rPr>
          <w:rFonts w:ascii="Times New Roman" w:cs="Times New Roman" w:eastAsia="Times" w:hAnsi="Times New Roman"/>
          <w:color w:val="000000"/>
          <w:sz w:val="24"/>
          <w:szCs w:val="24"/>
          <w:lang w:val="fr-MA"/>
        </w:rPr>
        <w:t xml:space="preserve"> </w:t>
      </w:r>
      <w:r>
        <w:rPr>
          <w:rFonts w:ascii="Times New Roman" w:cs="Times New Roman" w:eastAsia="Times" w:hAnsi="Times New Roman"/>
          <w:color w:val="000000"/>
          <w:sz w:val="24"/>
          <w:szCs w:val="24"/>
          <w:lang w:val="fr-MA"/>
        </w:rPr>
        <w:t xml:space="preserve">ainsi que deux SIBE (Wabzaza et Tamga). En outre, elle est au cœur du Géoparc du M’Goun, une reconnaissance décernée par l'UNESCO, ce qui témoigne de l'importance </w:t>
      </w:r>
      <w:r>
        <w:rPr>
          <w:rFonts w:ascii="Times New Roman" w:cs="Times New Roman" w:eastAsia="Times" w:hAnsi="Times New Roman"/>
          <w:color w:val="000000"/>
          <w:sz w:val="24"/>
          <w:szCs w:val="24"/>
          <w:lang w:val="fr-MA"/>
        </w:rPr>
        <w:t>de ce site qui abrite</w:t>
      </w:r>
      <w:r>
        <w:rPr>
          <w:rFonts w:ascii="Times New Roman" w:cs="Times New Roman" w:eastAsia="Times" w:hAnsi="Times New Roman"/>
          <w:color w:val="000000"/>
          <w:sz w:val="24"/>
          <w:szCs w:val="24"/>
          <w:lang w:val="fr-MA"/>
        </w:rPr>
        <w:t xml:space="preserve"> une faune et une flore remarquables avec un taux élevé d'endémisme, ainsi qu'une richesse culturelle matérielle et immatérielle d'une valeur inestimable.</w:t>
      </w:r>
    </w:p>
    <w:p w14:paraId="0000001F">
      <w:pPr>
        <w:pStyle w:val="Heading1"/>
        <w:rPr>
          <w:rFonts w:ascii="Times New Roman" w:cs="Times New Roman" w:eastAsiaTheme="minorHAnsi" w:hAnsi="Times New Roman"/>
          <w:szCs w:val="24"/>
          <w:lang w:val="fr-FR"/>
        </w:rPr>
      </w:pPr>
      <w:r>
        <w:rPr>
          <w:rFonts w:ascii="Times New Roman" w:cs="Times New Roman" w:eastAsiaTheme="minorHAnsi" w:hAnsi="Times New Roman"/>
          <w:szCs w:val="24"/>
          <w:lang w:val="fr-FR"/>
        </w:rPr>
        <w:t>Responsabilités et tâches du c</w:t>
      </w:r>
      <w:r>
        <w:rPr>
          <w:rFonts w:ascii="Times New Roman" w:cs="Times New Roman" w:eastAsiaTheme="minorHAnsi" w:hAnsi="Times New Roman"/>
          <w:szCs w:val="24"/>
          <w:lang w:val="fr-FR"/>
        </w:rPr>
        <w:t>onsultant</w:t>
      </w:r>
    </w:p>
    <w:p w14:paraId="00000020">
      <w:pPr>
        <w:pStyle w:val="Heading2"/>
        <w:rPr>
          <w:rFonts w:asciiTheme="majorBidi" w:hAnsiTheme="majorBidi"/>
          <w:lang w:val="fr-FR"/>
        </w:rPr>
      </w:pPr>
      <w:r>
        <w:rPr>
          <w:rFonts w:asciiTheme="majorBidi" w:hAnsiTheme="majorBidi"/>
          <w:lang w:val="fr-FR"/>
        </w:rPr>
        <w:t>1. Objectif de la mission</w:t>
      </w:r>
    </w:p>
    <w:p w14:paraId="00000021">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Accompagner le processus menant à la gestion responsable et à la certification de trois forêts communautaires, en collaboration directe avec les experts certification et labellisation.</w:t>
      </w:r>
    </w:p>
    <w:p w14:paraId="00000022">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L’objectif de la présente consultation est détaillé au tableau suivant :</w:t>
      </w:r>
    </w:p>
    <w:p w14:paraId="00000023">
      <w:pPr>
        <w:pStyle w:val="Heading2"/>
        <w:rPr>
          <w:rFonts w:asciiTheme="majorBidi" w:hAnsiTheme="majorBidi"/>
          <w:lang w:val="fr-FR"/>
        </w:rPr>
      </w:pPr>
      <w:r>
        <w:rPr>
          <w:rFonts w:asciiTheme="majorBidi" w:hAnsiTheme="majorBidi"/>
          <w:lang w:val="fr-FR"/>
        </w:rPr>
        <w:t>2. Missions et tâches</w:t>
      </w:r>
    </w:p>
    <w:p w14:paraId="00000024">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Élaboration concertée du plan de restauration et mobilisation des ressources.</w:t>
      </w:r>
    </w:p>
    <w:p w14:paraId="00000025">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Animation de deux ateliers de lancement sur la certification forestière.</w:t>
      </w:r>
    </w:p>
    <w:p w14:paraId="00000026">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Élaboration et validation d’un plan de renforcement des capacités.</w:t>
      </w:r>
    </w:p>
    <w:p w14:paraId="00000027">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Renforcement des capacités du comité multi-acteurs (3 webinaires et 3 ateliers).</w:t>
      </w:r>
    </w:p>
    <w:p w14:paraId="00000028">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Formation des trois communautés locales sur la certification, le contrôle et le suivi.</w:t>
      </w:r>
    </w:p>
    <w:p w14:paraId="00000029">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Réalisation d’une revue des politiques nationales de certification + atelier national de restitution.</w:t>
      </w:r>
    </w:p>
    <w:p w14:paraId="0000002A">
      <w:pPr>
        <w:rPr>
          <w:rFonts w:ascii="Times New Roman" w:cs="Times New Roman" w:eastAsia="Times" w:hAnsi="Times New Roman"/>
          <w:color w:val="000000"/>
          <w:sz w:val="24"/>
          <w:szCs w:val="24"/>
          <w:lang w:val="fr-MA"/>
        </w:rPr>
      </w:pPr>
      <w:r>
        <w:rPr>
          <w:rFonts w:ascii="Times New Roman" w:cs="Times New Roman" w:eastAsia="Times" w:hAnsi="Times New Roman"/>
          <w:color w:val="000000"/>
          <w:sz w:val="24"/>
          <w:szCs w:val="24"/>
          <w:lang w:val="fr-MA"/>
        </w:rPr>
        <w:t>• Contribution à la mise en place d’un système interne de contrôle et de traçabilité.</w:t>
      </w:r>
    </w:p>
    <w:p w14:paraId="0000002B">
      <w:pPr>
        <w:pStyle w:val="Heading1"/>
        <w:rPr>
          <w:rFonts w:ascii="Times New Roman" w:cs="Times New Roman" w:eastAsiaTheme="minorHAnsi" w:hAnsi="Times New Roman"/>
          <w:szCs w:val="24"/>
          <w:lang w:val="fr-FR"/>
        </w:rPr>
      </w:pPr>
      <w:r>
        <w:rPr>
          <w:rFonts w:ascii="Times New Roman" w:cs="Times New Roman" w:eastAsiaTheme="minorHAnsi" w:hAnsi="Times New Roman"/>
          <w:szCs w:val="24"/>
          <w:lang w:val="fr-FR"/>
        </w:rPr>
        <w:t>Durée et volume du contrat</w:t>
      </w:r>
    </w:p>
    <w:p w14:paraId="0000002C">
      <w:pPr>
        <w:jc w:val="both"/>
        <w:rPr>
          <w:rFonts w:ascii="Times New Roman" w:cs="Times New Roman" w:hAnsi="Times New Roman"/>
          <w:color w:val="000000" w:themeColor="text1"/>
          <w:sz w:val="24"/>
          <w:szCs w:val="24"/>
          <w:lang w:val="fr-FR"/>
        </w:rPr>
      </w:pPr>
      <w:r>
        <w:rPr>
          <w:rFonts w:ascii="Times New Roman" w:cs="Times New Roman" w:hAnsi="Times New Roman"/>
          <w:bCs/>
          <w:sz w:val="24"/>
          <w:szCs w:val="24"/>
          <w:lang w:val="fr-FR" w:eastAsia="fr-MA"/>
        </w:rPr>
        <w:t xml:space="preserve">Le contrat sera conclu </w:t>
      </w:r>
      <w:r>
        <w:rPr>
          <w:rFonts w:ascii="Times New Roman" w:cs="Times New Roman" w:hAnsi="Times New Roman"/>
          <w:bCs/>
          <w:sz w:val="24"/>
          <w:szCs w:val="24"/>
          <w:u w:val="single"/>
          <w:lang w:val="fr-FR" w:eastAsia="fr-MA"/>
        </w:rPr>
        <w:t xml:space="preserve">pour une durée de 10 mois </w:t>
      </w:r>
      <w:r>
        <w:rPr>
          <w:rFonts w:ascii="Times New Roman" w:cs="Times New Roman" w:hAnsi="Times New Roman"/>
          <w:bCs/>
          <w:sz w:val="24"/>
          <w:szCs w:val="24"/>
          <w:lang w:val="fr-FR" w:eastAsia="fr-MA"/>
        </w:rPr>
        <w:t>à partir de la date de sa signatur</w:t>
      </w:r>
      <w:r>
        <w:rPr>
          <w:rFonts w:ascii="Times New Roman" w:cs="Times New Roman" w:hAnsi="Times New Roman"/>
          <w:bCs/>
          <w:sz w:val="24"/>
          <w:szCs w:val="24"/>
          <w:lang w:val="fr-FR" w:eastAsia="fr-MA"/>
        </w:rPr>
        <w:t>e</w:t>
      </w:r>
      <w:r>
        <w:rPr>
          <w:rFonts w:ascii="Times New Roman" w:cs="Times New Roman" w:hAnsi="Times New Roman"/>
          <w:sz w:val="24"/>
          <w:szCs w:val="24"/>
          <w:lang w:val="fr-FR" w:eastAsia="fr-MA"/>
        </w:rPr>
        <w:t>.</w:t>
      </w:r>
    </w:p>
    <w:p w14:paraId="0000002D">
      <w:pPr>
        <w:pStyle w:val="Heading1"/>
        <w:rPr>
          <w:rFonts w:ascii="Times New Roman" w:cs="Times New Roman" w:eastAsiaTheme="minorHAnsi" w:hAnsi="Times New Roman"/>
          <w:szCs w:val="24"/>
          <w:lang w:val="fr-FR"/>
        </w:rPr>
      </w:pPr>
      <w:r>
        <w:rPr>
          <w:rFonts w:ascii="Times New Roman" w:cs="Times New Roman" w:eastAsiaTheme="minorHAnsi" w:hAnsi="Times New Roman"/>
          <w:szCs w:val="24"/>
          <w:lang w:val="fr-FR"/>
        </w:rPr>
        <w:t>Dossier de candidature</w:t>
      </w:r>
    </w:p>
    <w:p w14:paraId="0000002E">
      <w:pPr>
        <w:spacing w:before="240" w:after="0" w:line="240" w:lineRule="auto"/>
        <w:rPr>
          <w:rFonts w:ascii="Times New Roman" w:cs="Times New Roman" w:eastAsia="Times New Roman" w:hAnsi="Times New Roman"/>
          <w:sz w:val="24"/>
          <w:szCs w:val="24"/>
          <w:lang w:val="fr-FR" w:eastAsia="en-GB"/>
        </w:rPr>
      </w:pPr>
      <w:r>
        <w:rPr>
          <w:rFonts w:ascii="Times New Roman" w:cs="Times New Roman" w:eastAsia="Times New Roman" w:hAnsi="Times New Roman"/>
          <w:sz w:val="24"/>
          <w:szCs w:val="24"/>
          <w:lang w:val="fr-FR" w:eastAsia="en-GB"/>
        </w:rPr>
        <w:t xml:space="preserve">Le dossier de candidature devra comprendre les éléments suivants : </w:t>
      </w:r>
    </w:p>
    <w:p w14:paraId="0000002F">
      <w:pPr>
        <w:numPr>
          <w:ilvl w:val="0"/>
          <w:numId w:val="10"/>
        </w:numPr>
        <w:spacing w:before="240" w:after="0" w:line="240" w:lineRule="auto"/>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Un CV complet et détaillé</w:t>
      </w:r>
    </w:p>
    <w:p w14:paraId="00000030">
      <w:pPr>
        <w:numPr>
          <w:ilvl w:val="0"/>
          <w:numId w:val="10"/>
        </w:numPr>
        <w:spacing w:before="240" w:after="0" w:line="240" w:lineRule="auto"/>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Une lettre de motivation </w:t>
      </w:r>
    </w:p>
    <w:p w14:paraId="00000031">
      <w:pPr>
        <w:jc w:val="center"/>
        <w:rPr>
          <w:rFonts w:ascii="Times New Roman" w:cs="Times New Roman" w:eastAsia="Times New Roman" w:hAnsi="Times New Roman"/>
          <w:lang w:val="fr-FR" w:eastAsia="en-GB"/>
        </w:rPr>
      </w:pPr>
    </w:p>
    <w:p w14:paraId="00000032">
      <w:pPr>
        <w:spacing w:before="240" w:after="0" w:line="240" w:lineRule="auto"/>
        <w:rPr>
          <w:rFonts w:ascii="Times New Roman" w:cs="Times New Roman" w:eastAsia="Times New Roman" w:hAnsi="Times New Roman"/>
          <w:sz w:val="24"/>
          <w:szCs w:val="24"/>
          <w:lang w:val="fr-FR" w:eastAsia="en-GB"/>
        </w:rPr>
      </w:pPr>
      <w:r>
        <w:rPr>
          <w:rFonts w:ascii="Times New Roman" w:cs="Times New Roman" w:eastAsia="Times New Roman" w:hAnsi="Times New Roman"/>
          <w:sz w:val="24"/>
          <w:szCs w:val="24"/>
          <w:lang w:val="fr-FR" w:eastAsia="en-GB"/>
        </w:rPr>
        <w:t xml:space="preserve">Les candidat(e)s intéressé(e)s sont invité(e)s à nous faire parvenir leur dossier par mail au plus tard le </w:t>
      </w:r>
      <w:r>
        <w:rPr>
          <w:rFonts w:ascii="Times New Roman" w:cs="Times New Roman" w:eastAsia="Times New Roman" w:hAnsi="Times New Roman"/>
          <w:b/>
          <w:bCs/>
          <w:sz w:val="24"/>
          <w:szCs w:val="24"/>
          <w:u w:val="single"/>
          <w:lang w:val="fr-FR" w:eastAsia="en-GB"/>
        </w:rPr>
        <w:t>10 Novembre 2025</w:t>
      </w:r>
      <w:r>
        <w:rPr>
          <w:rFonts w:ascii="Times New Roman" w:cs="Times New Roman" w:eastAsia="Times New Roman" w:hAnsi="Times New Roman"/>
          <w:sz w:val="24"/>
          <w:szCs w:val="24"/>
          <w:lang w:val="fr-FR" w:eastAsia="en-GB"/>
        </w:rPr>
        <w:t xml:space="preserve"> à l’adresse suivante : </w:t>
      </w:r>
      <w:r>
        <w:rPr>
          <w:rFonts w:ascii="Times New Roman" w:cs="Times New Roman" w:eastAsia="Times New Roman" w:hAnsi="Times New Roman"/>
          <w:color w:val="0000ff"/>
          <w:sz w:val="24"/>
          <w:szCs w:val="24"/>
          <w:u w:val="single"/>
          <w:lang w:val="fr-FR" w:eastAsia="en-GB"/>
        </w:rPr>
        <w:fldChar w:fldCharType="begin"/>
      </w:r>
      <w:r>
        <w:rPr>
          <w:rFonts w:ascii="Times New Roman" w:cs="Times New Roman" w:eastAsia="Times New Roman" w:hAnsi="Times New Roman"/>
          <w:color w:val="0000ff"/>
          <w:sz w:val="24"/>
          <w:szCs w:val="24"/>
          <w:u w:val="single"/>
          <w:lang w:val="fr-FR" w:eastAsia="en-GB"/>
        </w:rPr>
        <w:instrText xml:space="preserve">HYPERLINK "mailto:mbla.association@gmail.com" </w:instrText>
      </w:r>
      <w:r>
        <w:rPr>
          <w:rFonts w:ascii="Times New Roman" w:cs="Times New Roman" w:eastAsia="Times New Roman" w:hAnsi="Times New Roman"/>
          <w:color w:val="0000ff"/>
          <w:sz w:val="24"/>
          <w:szCs w:val="24"/>
          <w:u w:val="single"/>
          <w:lang w:val="fr-FR" w:eastAsia="en-GB"/>
        </w:rPr>
        <w:fldChar w:fldCharType="separate"/>
      </w:r>
      <w:r>
        <w:rPr>
          <w:rFonts w:ascii="Times New Roman" w:cs="Times New Roman" w:eastAsia="Times New Roman" w:hAnsi="Times New Roman"/>
          <w:color w:val="0000ff"/>
          <w:sz w:val="24"/>
          <w:szCs w:val="24"/>
          <w:u w:val="single"/>
          <w:lang w:val="fr-FR" w:eastAsia="en-GB"/>
        </w:rPr>
        <w:t>mbla.association@gmail.com</w:t>
      </w:r>
      <w:r>
        <w:rPr>
          <w:rFonts w:ascii="Times New Roman" w:cs="Times New Roman" w:eastAsia="Times New Roman" w:hAnsi="Times New Roman"/>
          <w:sz w:val="24"/>
          <w:szCs w:val="24"/>
          <w:lang w:val="fr-FR" w:eastAsia="en-GB"/>
        </w:rPr>
        <w:fldChar w:fldCharType="end"/>
      </w:r>
      <w:r>
        <w:rPr>
          <w:rFonts w:ascii="Times New Roman" w:cs="Times New Roman" w:eastAsia="Times New Roman" w:hAnsi="Times New Roman"/>
          <w:sz w:val="24"/>
          <w:szCs w:val="24"/>
          <w:lang w:val="fr-FR" w:eastAsia="en-GB"/>
        </w:rPr>
        <w:t>. Prière d’indiquer dans l’objet du mail « Candidature chargé de projet restauration forestière »</w:t>
      </w:r>
    </w:p>
    <w:p w14:paraId="00000033">
      <w:pPr>
        <w:pStyle w:val="Heading2"/>
        <w:rPr>
          <w:lang w:val="fr-FR"/>
        </w:rPr>
      </w:pPr>
    </w:p>
    <w:sect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mbria">
    <w:panose1 w:val="02040503050406030204"/>
    <w:charset w:val="00"/>
    <w:family w:val="roman"/>
    <w:pitch w:val="variable"/>
    <w:sig w:usb0="00000000" w:usb1="420024ff" w:usb2="02000000" w:usb3="00000000" w:csb0="0000019f" w:csb1="00000000"/>
  </w:font>
  <w:font w:name="MS Mincho">
    <w:altName w:val="ＭＳ 明朝"/>
    <w:panose1 w:val="02020609040205080304"/>
    <w:charset w:val="80"/>
    <w:family w:val="modern"/>
    <w:pitch w:val="fixed"/>
    <w:sig w:usb0="00000000" w:usb1="6ac7fdfb" w:usb2="08000012" w:usb3="00000000" w:csb0="0002009f" w:csb1="00000000"/>
  </w:font>
  <w:font w:name="Arial">
    <w:panose1 w:val="020b0604020202020204"/>
    <w:charset w:val="00"/>
    <w:family w:val="swiss"/>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MS Gothic">
    <w:altName w:val="ＭＳ ゴシック"/>
    <w:panose1 w:val="020b0609070205080204"/>
    <w:charset w:val="80"/>
    <w:family w:val="modern"/>
    <w:pitch w:val="fixed"/>
    <w:sig w:usb0="00000000"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00000000" w:usb1="00000000"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1"/>
      <w:numFmt w:val="decimal"/>
      <w:lvlText w:val="%1."/>
      <w:lvlJc w:val="left"/>
      <w:pPr>
        <w:tabs>
          <w:tab w:val="num" w:pos="1800"/>
        </w:tabs>
        <w:ind w:left="1800" w:hanging="360"/>
      </w:pPr>
    </w:lvl>
  </w:abstractNum>
  <w:abstractNum w:abstractNumId="1">
    <w:multiLevelType w:val="singleLevel"/>
    <w:lvl w:ilvl="0" w:tentative="0">
      <w:start w:val="1"/>
      <w:numFmt w:val="decimal"/>
      <w:lvlText w:val="%1."/>
      <w:lvlJc w:val="left"/>
      <w:pPr>
        <w:tabs>
          <w:tab w:val="num" w:pos="1440"/>
        </w:tabs>
        <w:ind w:left="1440" w:hanging="360"/>
      </w:pPr>
    </w:lvl>
  </w:abstractNum>
  <w:abstractNum w:abstractNumId="2">
    <w:multiLevelType w:val="singleLevel"/>
    <w:lvl w:ilvl="0" w:tentative="0">
      <w:start w:val="1"/>
      <w:numFmt w:val="decimal"/>
      <w:pStyle w:val="ListNumber3"/>
      <w:lvlText w:val="%1."/>
      <w:lvlJc w:val="left"/>
      <w:pPr>
        <w:tabs>
          <w:tab w:val="num" w:pos="1080"/>
        </w:tabs>
        <w:ind w:left="1080" w:hanging="360"/>
      </w:pPr>
    </w:lvl>
  </w:abstractNum>
  <w:abstractNum w:abstractNumId="3">
    <w:multiLevelType w:val="singleLevel"/>
    <w:lvl w:ilvl="0" w:tentative="0">
      <w:start w:val="1"/>
      <w:numFmt w:val="decimal"/>
      <w:pStyle w:val="ListNumber2"/>
      <w:lvlText w:val="%1."/>
      <w:lvlJc w:val="left"/>
      <w:pPr>
        <w:tabs>
          <w:tab w:val="num" w:pos="720"/>
        </w:tabs>
        <w:ind w:left="720" w:hanging="360"/>
      </w:pPr>
    </w:lvl>
  </w:abstractNum>
  <w:abstractNum w:abstractNumId="4">
    <w:multiLevelType w:val="singleLevel"/>
    <w:lvl w:ilvl="0" w:tentative="0">
      <w:start w:val="1"/>
      <w:numFmt w:val="bullet"/>
      <w:lvlText w:val=""/>
      <w:lvlJc w:val="left"/>
      <w:pPr>
        <w:tabs>
          <w:tab w:val="num" w:pos="1440"/>
        </w:tabs>
        <w:ind w:left="1440" w:hanging="360"/>
      </w:pPr>
      <w:rPr>
        <w:rFonts w:ascii="Symbol" w:hAnsi="Symbol" w:hint="default"/>
      </w:rPr>
    </w:lvl>
  </w:abstractNum>
  <w:abstractNum w:abstractNumId="5">
    <w:multiLevelType w:val="singleLevel"/>
    <w:lvl w:ilvl="0" w:tentative="0">
      <w:start w:val="1"/>
      <w:numFmt w:val="bullet"/>
      <w:pStyle w:val="ListBullet3"/>
      <w:lvlText w:val=""/>
      <w:lvlJc w:val="left"/>
      <w:pPr>
        <w:tabs>
          <w:tab w:val="num" w:pos="1080"/>
        </w:tabs>
        <w:ind w:left="1080" w:hanging="360"/>
      </w:pPr>
      <w:rPr>
        <w:rFonts w:ascii="Symbol" w:hAnsi="Symbol" w:hint="default"/>
      </w:rPr>
    </w:lvl>
  </w:abstractNum>
  <w:abstractNum w:abstractNumId="6">
    <w:multiLevelType w:val="singleLevel"/>
    <w:lvl w:ilvl="0" w:tentative="0">
      <w:start w:val="1"/>
      <w:numFmt w:val="bullet"/>
      <w:pStyle w:val="ListBullet2"/>
      <w:lvlText w:val=""/>
      <w:lvlJc w:val="left"/>
      <w:pPr>
        <w:tabs>
          <w:tab w:val="num" w:pos="720"/>
        </w:tabs>
        <w:ind w:left="720" w:hanging="360"/>
      </w:pPr>
      <w:rPr>
        <w:rFonts w:ascii="Symbol" w:hAnsi="Symbol" w:hint="default"/>
      </w:rPr>
    </w:lvl>
  </w:abstractNum>
  <w:abstractNum w:abstractNumId="7">
    <w:multiLevelType w:val="singleLevel"/>
    <w:lvl w:ilvl="0" w:tentative="0">
      <w:start w:val="1"/>
      <w:numFmt w:val="decimal"/>
      <w:pStyle w:val="ListNumber"/>
      <w:lvlText w:val="%1."/>
      <w:lvlJc w:val="left"/>
      <w:pPr>
        <w:tabs>
          <w:tab w:val="num" w:pos="360"/>
        </w:tabs>
        <w:ind w:left="360" w:hanging="360"/>
      </w:pPr>
    </w:lvl>
  </w:abstractNum>
  <w:abstractNum w:abstractNumId="8">
    <w:multiLevelType w:val="singleLevel"/>
    <w:lvl w:ilvl="0" w:tentative="0">
      <w:start w:val="1"/>
      <w:numFmt w:val="bullet"/>
      <w:pStyle w:val="ListBullet"/>
      <w:lvlText w:val=""/>
      <w:lvlJc w:val="left"/>
      <w:pPr>
        <w:tabs>
          <w:tab w:val="num" w:pos="360"/>
        </w:tabs>
        <w:ind w:left="360" w:hanging="360"/>
      </w:pPr>
      <w:rPr>
        <w:rFonts w:ascii="Symbol" w:hAnsi="Symbol" w:hint="default"/>
      </w:rPr>
    </w:lvl>
  </w:abstractNum>
  <w:abstractNum w:abstractNumId="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834"/>
    <w:rsid w:val="0029639D"/>
    <w:rsid w:val="00326F90"/>
    <w:rsid w:val="00627801"/>
    <w:rsid w:val="00674058"/>
    <w:rsid w:val="006D5691"/>
    <w:rsid w:val="006F7A16"/>
    <w:rsid w:val="00AA1D8D"/>
    <w:rsid w:val="00B47730"/>
    <w:rsid w:val="00CB0664"/>
    <w:rsid w:val="00D9062A"/>
    <w:rsid w:val="00E676A0"/>
    <w:rsid w:val="00F97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7308E"/>
  <w14:defaultImageDpi w14:val="300"/>
  <w15:docId w15:val="{0A42CDBF-FDAE-4F96-AA7A-81461A7AFA3B}"/>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character" w:styleId="FollowedHyperlink">
    <w:name w:val="FollowedHyperlink"/>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style>
  <w:style w:type="paragraph" w:styleId="Heading1">
    <w:name w:val="Heading 1"/>
    <w:basedOn w:val="Normal"/>
    <w:next w:val="Normal"/>
    <w:link w:val="Titre1C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Titre2Car"/>
    <w:uiPriority w:val="9"/>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Titre3Car"/>
    <w:uiPriority w:val="9"/>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Titre4C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Titre5C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Titre6C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Titre7C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Titre8Car"/>
    <w:uiPriority w:val="9"/>
    <w:semiHidden w:val="on"/>
    <w:unhideWhenUsed w:val="on"/>
    <w:qFormat w:val="on"/>
    <w:pPr>
      <w:keepNext w:val="on"/>
      <w:keepLines w:val="on"/>
      <w:spacing w:before="200" w:after="0"/>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Titre9C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Header">
    <w:name w:val="Header"/>
    <w:basedOn w:val="Normal"/>
    <w:link w:val="En-têteCar"/>
    <w:uiPriority w:val="99"/>
    <w:unhideWhenUsed w:val="on"/>
    <w:pPr>
      <w:tabs>
        <w:tab w:val="center" w:pos="4680"/>
        <w:tab w:val="right" w:pos="9360"/>
      </w:tabs>
      <w:spacing w:after="0" w:line="240" w:lineRule="auto"/>
    </w:pPr>
  </w:style>
  <w:style w:type="character" w:customStyle="1" w:styleId="En-têteCar">
    <w:name w:val="En-tête Car"/>
    <w:basedOn w:val="DefaultParagraphFont"/>
    <w:link w:val="Header"/>
    <w:uiPriority w:val="99"/>
  </w:style>
  <w:style w:type="paragraph" w:styleId="Footer">
    <w:name w:val="Footer"/>
    <w:basedOn w:val="Normal"/>
    <w:link w:val="PieddepageCar"/>
    <w:uiPriority w:val="99"/>
    <w:unhideWhenUsed w:val="on"/>
    <w:pPr>
      <w:tabs>
        <w:tab w:val="center" w:pos="4680"/>
        <w:tab w:val="right" w:pos="9360"/>
      </w:tabs>
      <w:spacing w:after="0" w:line="240" w:lineRule="auto"/>
    </w:pPr>
  </w:style>
  <w:style w:type="character" w:customStyle="1" w:styleId="PieddepageCar">
    <w:name w:val="Pied de page Car"/>
    <w:basedOn w:val="DefaultParagraphFont"/>
    <w:link w:val="Footer"/>
    <w:uiPriority w:val="99"/>
  </w:style>
  <w:style w:type="paragraph" w:styleId="NoSpacing">
    <w:name w:val="No Spacing"/>
    <w:uiPriority w:val="1"/>
    <w:qFormat w:val="on"/>
    <w:pPr>
      <w:spacing w:after="0" w:line="240" w:lineRule="auto"/>
    </w:pPr>
  </w:style>
  <w:style w:type="character" w:customStyle="1" w:styleId="Titre1Car">
    <w:name w:val="Titre 1 C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Titre2Car">
    <w:name w:val="Titre 2 C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Titre3Car">
    <w:name w:val="Titre 3 Car"/>
    <w:basedOn w:val="DefaultParagraphFont"/>
    <w:link w:val="Heading3"/>
    <w:uiPriority w:val="9"/>
    <w:rPr>
      <w:rFonts w:asciiTheme="majorHAnsi" w:cstheme="majorBidi" w:eastAsiaTheme="majorEastAsia" w:hAnsiTheme="majorHAnsi"/>
      <w:b/>
      <w:bCs/>
      <w:color w:val="4f81bd" w:themeColor="accent1"/>
    </w:rPr>
  </w:style>
  <w:style w:type="paragraph" w:styleId="Title">
    <w:name w:val="Title"/>
    <w:basedOn w:val="Normal"/>
    <w:next w:val="Normal"/>
    <w:link w:val="TitreC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reCar">
    <w:name w:val="Titre C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ous-titreC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ous-titreCar">
    <w:name w:val="Sous-titre C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paragraph" w:styleId="ListParagraph">
    <w:name w:val="List Paragraph"/>
    <w:aliases w:val="List Paragraph (numbered (a)),Paragraphe de liste1,Paragraphe de liste num,Paragraphe de liste 1,List Paragraph1,References,Liste couleur - Accent 11"/>
    <w:basedOn w:val="Normal"/>
    <w:link w:val="ParagraphedelisteCar"/>
    <w:uiPriority w:val="34"/>
    <w:qFormat w:val="on"/>
    <w:pPr>
      <w:ind w:left="720"/>
      <w:contextualSpacing w:val="on"/>
    </w:pPr>
  </w:style>
  <w:style w:type="paragraph" w:styleId="BodyText">
    <w:name w:val="Body Text"/>
    <w:basedOn w:val="Normal"/>
    <w:link w:val="CorpsdetexteCar"/>
    <w:uiPriority w:val="99"/>
    <w:unhideWhenUsed w:val="on"/>
    <w:pPr>
      <w:spacing w:after="120"/>
    </w:pPr>
  </w:style>
  <w:style w:type="character" w:customStyle="1" w:styleId="CorpsdetexteCar">
    <w:name w:val="Corps de texte Car"/>
    <w:basedOn w:val="DefaultParagraphFont"/>
    <w:link w:val="BodyText"/>
    <w:uiPriority w:val="99"/>
  </w:style>
  <w:style w:type="paragraph" w:styleId="BodyText2">
    <w:name w:val="Body Text 2"/>
    <w:basedOn w:val="Normal"/>
    <w:link w:val="Corpsdetexte2Car"/>
    <w:uiPriority w:val="99"/>
    <w:unhideWhenUsed w:val="on"/>
    <w:pPr>
      <w:spacing w:after="120" w:line="480" w:lineRule="auto"/>
    </w:pPr>
  </w:style>
  <w:style w:type="character" w:customStyle="1" w:styleId="Corpsdetexte2Car">
    <w:name w:val="Corps de texte 2 Car"/>
    <w:basedOn w:val="DefaultParagraphFont"/>
    <w:link w:val="BodyText2"/>
    <w:uiPriority w:val="99"/>
  </w:style>
  <w:style w:type="paragraph" w:styleId="BodyText3">
    <w:name w:val="Body Text 3"/>
    <w:basedOn w:val="Normal"/>
    <w:link w:val="Corpsdetexte3Car"/>
    <w:uiPriority w:val="99"/>
    <w:unhideWhenUsed w:val="on"/>
    <w:pPr>
      <w:spacing w:after="120"/>
    </w:pPr>
    <w:rPr>
      <w:sz w:val="16"/>
      <w:szCs w:val="16"/>
    </w:rPr>
  </w:style>
  <w:style w:type="character" w:customStyle="1" w:styleId="Corpsdetexte3Car">
    <w:name w:val="Corps de texte 3 Car"/>
    <w:basedOn w:val="DefaultParagraphFont"/>
    <w:link w:val="BodyText3"/>
    <w:uiPriority w:val="99"/>
    <w:rPr>
      <w:sz w:val="16"/>
      <w:szCs w:val="16"/>
    </w:rPr>
  </w:style>
  <w:style w:type="paragraph" w:styleId="List">
    <w:name w:val="List"/>
    <w:basedOn w:val="Normal"/>
    <w:uiPriority w:val="99"/>
    <w:unhideWhenUsed w:val="on"/>
    <w:pPr>
      <w:ind w:left="360" w:hanging="360"/>
      <w:contextualSpacing w:val="on"/>
    </w:pPr>
  </w:style>
  <w:style w:type="paragraph" w:styleId="List2">
    <w:name w:val="List 2"/>
    <w:basedOn w:val="Normal"/>
    <w:uiPriority w:val="99"/>
    <w:unhideWhenUsed w:val="on"/>
    <w:pPr>
      <w:ind w:left="720" w:hanging="360"/>
      <w:contextualSpacing w:val="on"/>
    </w:pPr>
  </w:style>
  <w:style w:type="paragraph" w:styleId="List3">
    <w:name w:val="List 3"/>
    <w:basedOn w:val="Normal"/>
    <w:uiPriority w:val="99"/>
    <w:unhideWhenUsed w:val="on"/>
    <w:pPr>
      <w:ind w:left="1080" w:hanging="360"/>
      <w:contextualSpacing w:val="on"/>
    </w:pPr>
  </w:style>
  <w:style w:type="paragraph" w:styleId="ListBullet">
    <w:name w:val="List Bullet"/>
    <w:basedOn w:val="Normal"/>
    <w:uiPriority w:val="99"/>
    <w:unhideWhenUsed w:val="on"/>
    <w:pPr>
      <w:numPr>
        <w:ilvl w:val="0"/>
        <w:numId w:val="1"/>
      </w:numPr>
      <w:contextualSpacing w:val="on"/>
    </w:pPr>
  </w:style>
  <w:style w:type="paragraph" w:styleId="ListBullet2">
    <w:name w:val="List Bullet 2"/>
    <w:basedOn w:val="Normal"/>
    <w:uiPriority w:val="99"/>
    <w:unhideWhenUsed w:val="on"/>
    <w:pPr>
      <w:numPr>
        <w:ilvl w:val="0"/>
        <w:numId w:val="2"/>
      </w:numPr>
      <w:contextualSpacing w:val="on"/>
    </w:pPr>
  </w:style>
  <w:style w:type="paragraph" w:styleId="ListBullet3">
    <w:name w:val="List Bullet 3"/>
    <w:basedOn w:val="Normal"/>
    <w:uiPriority w:val="99"/>
    <w:unhideWhenUsed w:val="on"/>
    <w:pPr>
      <w:numPr>
        <w:ilvl w:val="0"/>
        <w:numId w:val="3"/>
      </w:numPr>
      <w:contextualSpacing w:val="on"/>
    </w:pPr>
  </w:style>
  <w:style w:type="paragraph" w:styleId="ListNumber">
    <w:name w:val="List Number"/>
    <w:basedOn w:val="Normal"/>
    <w:uiPriority w:val="99"/>
    <w:unhideWhenUsed w:val="on"/>
    <w:pPr>
      <w:numPr>
        <w:ilvl w:val="0"/>
        <w:numId w:val="5"/>
      </w:numPr>
      <w:contextualSpacing w:val="on"/>
    </w:pPr>
  </w:style>
  <w:style w:type="paragraph" w:styleId="ListNumber2">
    <w:name w:val="List Number 2"/>
    <w:basedOn w:val="Normal"/>
    <w:uiPriority w:val="99"/>
    <w:unhideWhenUsed w:val="on"/>
    <w:pPr>
      <w:numPr>
        <w:ilvl w:val="0"/>
        <w:numId w:val="6"/>
      </w:numPr>
      <w:contextualSpacing w:val="on"/>
    </w:pPr>
  </w:style>
  <w:style w:type="paragraph" w:styleId="ListNumber3">
    <w:name w:val="List Number 3"/>
    <w:basedOn w:val="Normal"/>
    <w:uiPriority w:val="99"/>
    <w:unhideWhenUsed w:val="on"/>
    <w:pPr>
      <w:numPr>
        <w:ilvl w:val="0"/>
        <w:numId w:val="7"/>
      </w:numPr>
      <w:contextualSpacing w:val="on"/>
    </w:pPr>
  </w:style>
  <w:style w:type="paragraph" w:styleId="ListContinue">
    <w:name w:val="List Continue"/>
    <w:basedOn w:val="Normal"/>
    <w:uiPriority w:val="99"/>
    <w:unhideWhenUsed w:val="on"/>
    <w:pPr>
      <w:spacing w:after="120"/>
      <w:ind w:left="360"/>
      <w:contextualSpacing w:val="on"/>
    </w:pPr>
  </w:style>
  <w:style w:type="paragraph" w:styleId="ListContinue2">
    <w:name w:val="List Continue 2"/>
    <w:basedOn w:val="Normal"/>
    <w:uiPriority w:val="99"/>
    <w:unhideWhenUsed w:val="on"/>
    <w:pPr>
      <w:spacing w:after="120"/>
      <w:ind w:left="720"/>
      <w:contextualSpacing w:val="on"/>
    </w:pPr>
  </w:style>
  <w:style w:type="paragraph" w:styleId="ListContinue3">
    <w:name w:val="List Continue 3"/>
    <w:basedOn w:val="Normal"/>
    <w:uiPriority w:val="99"/>
    <w:unhideWhenUsed w:val="on"/>
    <w:pPr>
      <w:spacing w:after="120"/>
      <w:ind w:left="1080"/>
      <w:contextualSpacing w:val="on"/>
    </w:pPr>
  </w:style>
  <w:style w:type="paragraph" w:styleId="Macro">
    <w:name w:val="Macro"/>
    <w:link w:val="TextedemacroCar"/>
    <w:uiPriority w:val="99"/>
    <w:unhideWhenUsed w:val="on"/>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DefaultParagraphFont"/>
    <w:link w:val="Macro"/>
    <w:uiPriority w:val="99"/>
    <w:rPr>
      <w:rFonts w:ascii="Courier" w:hAnsi="Courier"/>
      <w:sz w:val="20"/>
      <w:szCs w:val="20"/>
    </w:rPr>
  </w:style>
  <w:style w:type="paragraph" w:styleId="Quote">
    <w:name w:val="Quote"/>
    <w:basedOn w:val="Normal"/>
    <w:next w:val="Normal"/>
    <w:link w:val="CitationCar"/>
    <w:uiPriority w:val="29"/>
    <w:qFormat w:val="on"/>
    <w:rPr>
      <w:i/>
      <w:iCs/>
      <w:color w:val="000000" w:themeColor="text1"/>
    </w:rPr>
  </w:style>
  <w:style w:type="character" w:customStyle="1" w:styleId="CitationCar">
    <w:name w:val="Citation Car"/>
    <w:basedOn w:val="DefaultParagraphFont"/>
    <w:link w:val="Quote"/>
    <w:uiPriority w:val="29"/>
    <w:rPr>
      <w:i/>
      <w:iCs/>
      <w:color w:val="000000" w:themeColor="text1"/>
    </w:rPr>
  </w:style>
  <w:style w:type="character" w:customStyle="1" w:styleId="Titre4Car">
    <w:name w:val="Titre 4 Car"/>
    <w:basedOn w:val="DefaultParagraphFont"/>
    <w:link w:val="Heading4"/>
    <w:uiPriority w:val="9"/>
    <w:semiHidden w:val="on"/>
    <w:rPr>
      <w:rFonts w:asciiTheme="majorHAnsi" w:cstheme="majorBidi" w:eastAsiaTheme="majorEastAsia" w:hAnsiTheme="majorHAnsi"/>
      <w:b/>
      <w:bCs/>
      <w:i/>
      <w:iCs/>
      <w:color w:val="4f81bd" w:themeColor="accent1"/>
    </w:rPr>
  </w:style>
  <w:style w:type="character" w:customStyle="1" w:styleId="Titre5Car">
    <w:name w:val="Titre 5 Car"/>
    <w:basedOn w:val="DefaultParagraphFont"/>
    <w:link w:val="Heading5"/>
    <w:uiPriority w:val="9"/>
    <w:semiHidden w:val="on"/>
    <w:rPr>
      <w:rFonts w:asciiTheme="majorHAnsi" w:cstheme="majorBidi" w:eastAsiaTheme="majorEastAsia" w:hAnsiTheme="majorHAnsi"/>
      <w:color w:val="243f60" w:themeColor="accent1" w:themeShade="7f"/>
    </w:rPr>
  </w:style>
  <w:style w:type="character" w:customStyle="1" w:styleId="Titre6Car">
    <w:name w:val="Titre 6 Car"/>
    <w:basedOn w:val="DefaultParagraphFont"/>
    <w:link w:val="Heading6"/>
    <w:uiPriority w:val="9"/>
    <w:semiHidden w:val="on"/>
    <w:rPr>
      <w:rFonts w:asciiTheme="majorHAnsi" w:cstheme="majorBidi" w:eastAsiaTheme="majorEastAsia" w:hAnsiTheme="majorHAnsi"/>
      <w:i/>
      <w:iCs/>
      <w:color w:val="243f60" w:themeColor="accent1" w:themeShade="7f"/>
    </w:rPr>
  </w:style>
  <w:style w:type="character" w:customStyle="1" w:styleId="Titre7Car">
    <w:name w:val="Titre 7 Car"/>
    <w:basedOn w:val="DefaultParagraphFont"/>
    <w:link w:val="Heading7"/>
    <w:uiPriority w:val="9"/>
    <w:semiHidden w:val="on"/>
    <w:rPr>
      <w:rFonts w:asciiTheme="majorHAnsi" w:cstheme="majorBidi" w:eastAsiaTheme="majorEastAsia" w:hAnsiTheme="majorHAnsi"/>
      <w:i/>
      <w:iCs/>
      <w:color w:val="404040" w:themeColor="text1" w:themeTint="bf"/>
    </w:rPr>
  </w:style>
  <w:style w:type="character" w:customStyle="1" w:styleId="Titre8Car">
    <w:name w:val="Titre 8 Car"/>
    <w:basedOn w:val="DefaultParagraphFont"/>
    <w:link w:val="Heading8"/>
    <w:uiPriority w:val="9"/>
    <w:semiHidden w:val="on"/>
    <w:rPr>
      <w:rFonts w:asciiTheme="majorHAnsi" w:cstheme="majorBidi" w:eastAsiaTheme="majorEastAsia" w:hAnsiTheme="majorHAnsi"/>
      <w:color w:val="4f81bd" w:themeColor="accent1"/>
      <w:sz w:val="20"/>
      <w:szCs w:val="20"/>
    </w:rPr>
  </w:style>
  <w:style w:type="character" w:customStyle="1" w:styleId="Titre9Car">
    <w:name w:val="Titre 9 Car"/>
    <w:basedOn w:val="DefaultParagraphFont"/>
    <w:link w:val="Heading9"/>
    <w:uiPriority w:val="9"/>
    <w:semiHidden w:val="on"/>
    <w:rPr>
      <w:rFonts w:asciiTheme="majorHAnsi" w:cstheme="majorBidi" w:eastAsiaTheme="majorEastAsia" w:hAnsiTheme="majorHAnsi"/>
      <w:i/>
      <w:iCs/>
      <w:color w:val="404040" w:themeColor="text1" w:themeTint="bf"/>
      <w:sz w:val="20"/>
      <w:szCs w:val="20"/>
    </w:rPr>
  </w:style>
  <w:style w:type="paragraph" w:styleId="Caption">
    <w:name w:val="Caption"/>
    <w:basedOn w:val="Normal"/>
    <w:next w:val="Normal"/>
    <w:uiPriority w:val="35"/>
    <w:semiHidden w:val="on"/>
    <w:unhideWhenUsed w:val="on"/>
    <w:qFormat w:val="on"/>
    <w:pPr>
      <w:spacing w:line="240" w:lineRule="auto"/>
    </w:pPr>
    <w:rPr>
      <w:b/>
      <w:bCs/>
      <w:color w:val="4f81bd" w:themeColor="accent1"/>
      <w:sz w:val="18"/>
      <w:szCs w:val="18"/>
    </w:rPr>
  </w:style>
  <w:style w:type="character" w:styleId="Strong">
    <w:name w:val="Strong"/>
    <w:basedOn w:val="DefaultParagraphFont"/>
    <w:uiPriority w:val="22"/>
    <w:qFormat w:val="on"/>
    <w:rPr>
      <w:b/>
      <w:bCs/>
    </w:rPr>
  </w:style>
  <w:style w:type="character" w:styleId="Emphasis">
    <w:name w:val="Emphasis"/>
    <w:basedOn w:val="DefaultParagraphFont"/>
    <w:uiPriority w:val="20"/>
    <w:qFormat w:val="on"/>
    <w:rPr>
      <w:i/>
      <w:iCs/>
    </w:rPr>
  </w:style>
  <w:style w:type="paragraph" w:styleId="IntenseQuote">
    <w:name w:val="Intense Quote"/>
    <w:basedOn w:val="Normal"/>
    <w:next w:val="Normal"/>
    <w:link w:val="CitationintenseC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CitationintenseCar">
    <w:name w:val="Citation intense C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TOCHeading">
    <w:name w:val="TOC Heading"/>
    <w:basedOn w:val="Heading1"/>
    <w:next w:val="Normal"/>
    <w:uiPriority w:val="39"/>
    <w:semiHidden w:val="on"/>
    <w:unhideWhenUsed w:val="on"/>
    <w:qFormat w:val="on"/>
    <w:p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NormalTable"/>
    <w:uiPriority w:val="6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sz="4" w:space="0"/>
          <w:bottom w:val="single" w:color="000000" w:themeColor="text1" w:sz="8" w:space="0"/>
          <w:right w:val="nil" w:sz="4" w:space="0"/>
          <w:insideH w:val="nil" w:sz="4" w:space="0"/>
          <w:insideV w:val="nil" w:sz="4" w:space="0"/>
        </w:tcBorders>
      </w:tcPr>
    </w:tblStylePr>
    <w:tblStylePr w:type="lastRow">
      <w:pPr>
        <w:spacing w:before="0" w:after="0" w:line="240" w:lineRule="auto"/>
      </w:pPr>
      <w:rPr>
        <w:b/>
        <w:bCs/>
      </w:rPr>
      <w:tblPr/>
      <w:tcPr>
        <w:tcBorders>
          <w:top w:val="single" w:color="000000" w:themeColor="text1" w:sz="8" w:space="0"/>
          <w:left w:val="nil" w:sz="4" w:space="0"/>
          <w:bottom w:val="single" w:color="000000" w:themeColor="text1"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c0c0c0" w:themeFill="text1" w:themeFillTint="3f"/>
      </w:tcPr>
    </w:tblStylePr>
    <w:tblStylePr w:type="band1Horz">
      <w:tblPr/>
      <w:tcPr>
        <w:tcBorders>
          <w:left w:val="nil" w:sz="4" w:space="0"/>
          <w:right w:val="nil" w:sz="4" w:space="0"/>
          <w:insideH w:val="nil" w:sz="4" w:space="0"/>
          <w:insideV w:val="nil" w:sz="4" w:space="0"/>
        </w:tcBorders>
        <w:shd w:val="clear" w:color="auto" w:fill="c0c0c0" w:themeFill="text1" w:themeFillTint="3f"/>
      </w:tcPr>
    </w:tblStylePr>
  </w:style>
  <w:style w:type="table" w:styleId="LightShadingAccent1">
    <w:name w:val="Light Shading Accent 1"/>
    <w:basedOn w:val="NormalTable"/>
    <w:uiPriority w:val="60"/>
    <w:pPr>
      <w:spacing w:after="0" w:line="240" w:lineRule="auto"/>
    </w:pPr>
    <w:rPr>
      <w:color w:val="3760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sz="4" w:space="0"/>
          <w:bottom w:val="single" w:color="4f81bd" w:themeColor="accent1" w:sz="8" w:space="0"/>
          <w:right w:val="nil" w:sz="4" w:space="0"/>
          <w:insideH w:val="nil" w:sz="4" w:space="0"/>
          <w:insideV w:val="nil" w:sz="4" w:space="0"/>
        </w:tcBorders>
      </w:tcPr>
    </w:tblStylePr>
    <w:tblStylePr w:type="lastRow">
      <w:pPr>
        <w:spacing w:before="0" w:after="0" w:line="240" w:lineRule="auto"/>
      </w:pPr>
      <w:rPr>
        <w:b/>
        <w:bCs/>
      </w:rPr>
      <w:tblPr/>
      <w:tcPr>
        <w:tcBorders>
          <w:top w:val="single" w:color="4f81bd" w:themeColor="accent1" w:sz="8" w:space="0"/>
          <w:left w:val="nil" w:sz="4" w:space="0"/>
          <w:bottom w:val="single" w:color="4f81bd" w:themeColor="accent1"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3e0ef" w:themeFill="accent1" w:themeFillTint="3f"/>
      </w:tcPr>
    </w:tblStylePr>
    <w:tblStylePr w:type="band1Horz">
      <w:tblPr/>
      <w:tcPr>
        <w:tcBorders>
          <w:left w:val="nil" w:sz="4" w:space="0"/>
          <w:right w:val="nil" w:sz="4" w:space="0"/>
          <w:insideH w:val="nil" w:sz="4" w:space="0"/>
          <w:insideV w:val="nil" w:sz="4" w:space="0"/>
        </w:tcBorders>
        <w:shd w:val="clear" w:color="auto" w:fill="d3e0ef" w:themeFill="accent1" w:themeFillTint="3f"/>
      </w:tcPr>
    </w:tblStylePr>
  </w:style>
  <w:style w:type="table" w:styleId="LightShadingAccent2">
    <w:name w:val="Light Shading Accent 2"/>
    <w:basedOn w:val="NormalTable"/>
    <w:uiPriority w:val="60"/>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sz="4" w:space="0"/>
          <w:bottom w:val="single" w:color="c0504d" w:themeColor="accent2" w:sz="8" w:space="0"/>
          <w:right w:val="nil" w:sz="4" w:space="0"/>
          <w:insideH w:val="nil" w:sz="4" w:space="0"/>
          <w:insideV w:val="nil" w:sz="4" w:space="0"/>
        </w:tcBorders>
      </w:tcPr>
    </w:tblStylePr>
    <w:tblStylePr w:type="lastRow">
      <w:pPr>
        <w:spacing w:before="0" w:after="0" w:line="240" w:lineRule="auto"/>
      </w:pPr>
      <w:rPr>
        <w:b/>
        <w:bCs/>
      </w:rPr>
      <w:tblPr/>
      <w:tcPr>
        <w:tcBorders>
          <w:top w:val="single" w:color="c0504d" w:themeColor="accent2" w:sz="8" w:space="0"/>
          <w:left w:val="nil" w:sz="4" w:space="0"/>
          <w:bottom w:val="single" w:color="c0504d" w:themeColor="accent2"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efd4d3" w:themeFill="accent2" w:themeFillTint="3f"/>
      </w:tcPr>
    </w:tblStylePr>
    <w:tblStylePr w:type="band1Horz">
      <w:tblPr/>
      <w:tcPr>
        <w:tcBorders>
          <w:left w:val="nil" w:sz="4" w:space="0"/>
          <w:right w:val="nil" w:sz="4" w:space="0"/>
          <w:insideH w:val="nil" w:sz="4" w:space="0"/>
          <w:insideV w:val="nil" w:sz="4" w:space="0"/>
        </w:tcBorders>
        <w:shd w:val="clear" w:color="auto" w:fill="efd4d3" w:themeFill="accent2" w:themeFillTint="3f"/>
      </w:tcPr>
    </w:tblStylePr>
  </w:style>
  <w:style w:type="table" w:styleId="LightShadingAccent3">
    <w:name w:val="Light Shading Accent 3"/>
    <w:basedOn w:val="NormalTable"/>
    <w:uiPriority w:val="60"/>
    <w:pPr>
      <w:spacing w:after="0" w:line="240" w:lineRule="auto"/>
    </w:pPr>
    <w:rPr>
      <w:color w:val="75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sz="4" w:space="0"/>
          <w:bottom w:val="single" w:color="9bbb59" w:themeColor="accent3" w:sz="8" w:space="0"/>
          <w:right w:val="nil" w:sz="4" w:space="0"/>
          <w:insideH w:val="nil" w:sz="4" w:space="0"/>
          <w:insideV w:val="nil" w:sz="4" w:space="0"/>
        </w:tcBorders>
      </w:tcPr>
    </w:tblStylePr>
    <w:tblStylePr w:type="lastRow">
      <w:pPr>
        <w:spacing w:before="0" w:after="0" w:line="240" w:lineRule="auto"/>
      </w:pPr>
      <w:rPr>
        <w:b/>
        <w:bCs/>
      </w:rPr>
      <w:tblPr/>
      <w:tcPr>
        <w:tcBorders>
          <w:top w:val="single" w:color="9bbb59" w:themeColor="accent3" w:sz="8" w:space="0"/>
          <w:left w:val="nil" w:sz="4" w:space="0"/>
          <w:bottom w:val="single" w:color="9bbb59" w:themeColor="accent3"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e6eed6" w:themeFill="accent3" w:themeFillTint="3f"/>
      </w:tcPr>
    </w:tblStylePr>
    <w:tblStylePr w:type="band1Horz">
      <w:tblPr/>
      <w:tcPr>
        <w:tcBorders>
          <w:left w:val="nil" w:sz="4" w:space="0"/>
          <w:right w:val="nil" w:sz="4" w:space="0"/>
          <w:insideH w:val="nil" w:sz="4" w:space="0"/>
          <w:insideV w:val="nil" w:sz="4" w:space="0"/>
        </w:tcBorders>
        <w:shd w:val="clear" w:color="auto" w:fill="e6eed6" w:themeFill="accent3" w:themeFillTint="3f"/>
      </w:tcPr>
    </w:tblStylePr>
  </w:style>
  <w:style w:type="table" w:styleId="LightShadingAccent4">
    <w:name w:val="Light Shading Accent 4"/>
    <w:basedOn w:val="NormalTable"/>
    <w:uiPriority w:val="60"/>
    <w:pPr>
      <w:spacing w:after="0" w:line="240" w:lineRule="auto"/>
    </w:pPr>
    <w:rPr>
      <w:color w:val="60497b"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sz="4" w:space="0"/>
          <w:bottom w:val="single" w:color="8064a2" w:themeColor="accent4" w:sz="8" w:space="0"/>
          <w:right w:val="nil" w:sz="4" w:space="0"/>
          <w:insideH w:val="nil" w:sz="4" w:space="0"/>
          <w:insideV w:val="nil" w:sz="4" w:space="0"/>
        </w:tcBorders>
      </w:tcPr>
    </w:tblStylePr>
    <w:tblStylePr w:type="lastRow">
      <w:pPr>
        <w:spacing w:before="0" w:after="0" w:line="240" w:lineRule="auto"/>
      </w:pPr>
      <w:rPr>
        <w:b/>
        <w:bCs/>
      </w:rPr>
      <w:tblPr/>
      <w:tcPr>
        <w:tcBorders>
          <w:top w:val="single" w:color="8064a2" w:themeColor="accent4" w:sz="8" w:space="0"/>
          <w:left w:val="nil" w:sz="4" w:space="0"/>
          <w:bottom w:val="single" w:color="8064a2" w:themeColor="accent4"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fd8e8" w:themeFill="accent4" w:themeFillTint="3f"/>
      </w:tcPr>
    </w:tblStylePr>
    <w:tblStylePr w:type="band1Horz">
      <w:tblPr/>
      <w:tcPr>
        <w:tcBorders>
          <w:left w:val="nil" w:sz="4" w:space="0"/>
          <w:right w:val="nil" w:sz="4" w:space="0"/>
          <w:insideH w:val="nil" w:sz="4" w:space="0"/>
          <w:insideV w:val="nil" w:sz="4" w:space="0"/>
        </w:tcBorders>
        <w:shd w:val="clear" w:color="auto" w:fill="dfd8e8" w:themeFill="accent4" w:themeFillTint="3f"/>
      </w:tcPr>
    </w:tblStylePr>
  </w:style>
  <w:style w:type="table" w:styleId="LightShadingAccent5">
    <w:name w:val="Light Shading Accent 5"/>
    <w:basedOn w:val="NormalTable"/>
    <w:uiPriority w:val="60"/>
    <w:pPr>
      <w:spacing w:after="0" w:line="240" w:lineRule="auto"/>
    </w:pPr>
    <w:rPr>
      <w:color w:val="318399"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sz="4" w:space="0"/>
          <w:bottom w:val="single" w:color="4bacc6" w:themeColor="accent5" w:sz="8" w:space="0"/>
          <w:right w:val="nil" w:sz="4" w:space="0"/>
          <w:insideH w:val="nil" w:sz="4" w:space="0"/>
          <w:insideV w:val="nil" w:sz="4" w:space="0"/>
        </w:tcBorders>
      </w:tcPr>
    </w:tblStylePr>
    <w:tblStylePr w:type="lastRow">
      <w:pPr>
        <w:spacing w:before="0" w:after="0" w:line="240" w:lineRule="auto"/>
      </w:pPr>
      <w:rPr>
        <w:b/>
        <w:bCs/>
      </w:rPr>
      <w:tblPr/>
      <w:tcPr>
        <w:tcBorders>
          <w:top w:val="single" w:color="4bacc6" w:themeColor="accent5" w:sz="8" w:space="0"/>
          <w:left w:val="nil" w:sz="4" w:space="0"/>
          <w:bottom w:val="single" w:color="4bacc6" w:themeColor="accent5"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1eaf1" w:themeFill="accent5" w:themeFillTint="3f"/>
      </w:tcPr>
    </w:tblStylePr>
    <w:tblStylePr w:type="band1Horz">
      <w:tblPr/>
      <w:tcPr>
        <w:tcBorders>
          <w:left w:val="nil" w:sz="4" w:space="0"/>
          <w:right w:val="nil" w:sz="4" w:space="0"/>
          <w:insideH w:val="nil" w:sz="4" w:space="0"/>
          <w:insideV w:val="nil" w:sz="4" w:space="0"/>
        </w:tcBorders>
        <w:shd w:val="clear" w:color="auto" w:fill="d1eaf1" w:themeFill="accent5" w:themeFillTint="3f"/>
      </w:tcPr>
    </w:tblStylePr>
  </w:style>
  <w:style w:type="table" w:styleId="LightShadingAccent6">
    <w:name w:val="Light Shading Accent 6"/>
    <w:basedOn w:val="NormalTable"/>
    <w:uiPriority w:val="60"/>
    <w:pPr>
      <w:spacing w:after="0" w:line="240" w:lineRule="auto"/>
    </w:pPr>
    <w:rPr>
      <w:color w:val="e2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sz="4" w:space="0"/>
          <w:bottom w:val="single" w:color="f79646" w:themeColor="accent6" w:sz="8" w:space="0"/>
          <w:right w:val="nil" w:sz="4" w:space="0"/>
          <w:insideH w:val="nil" w:sz="4" w:space="0"/>
          <w:insideV w:val="nil" w:sz="4" w:space="0"/>
        </w:tcBorders>
      </w:tcPr>
    </w:tblStylePr>
    <w:tblStylePr w:type="lastRow">
      <w:pPr>
        <w:spacing w:before="0" w:after="0" w:line="240" w:lineRule="auto"/>
      </w:pPr>
      <w:rPr>
        <w:b/>
        <w:bCs/>
      </w:rPr>
      <w:tblPr/>
      <w:tcPr>
        <w:tcBorders>
          <w:top w:val="single" w:color="f79646" w:themeColor="accent6" w:sz="8" w:space="0"/>
          <w:left w:val="nil" w:sz="4" w:space="0"/>
          <w:bottom w:val="single" w:color="f79646" w:themeColor="accent6"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fde5d1" w:themeFill="accent6" w:themeFillTint="3f"/>
      </w:tcPr>
    </w:tblStylePr>
    <w:tblStylePr w:type="band1Horz">
      <w:tblPr/>
      <w:tcPr>
        <w:tcBorders>
          <w:left w:val="nil" w:sz="4" w:space="0"/>
          <w:right w:val="nil" w:sz="4" w:space="0"/>
          <w:insideH w:val="nil" w:sz="4" w:space="0"/>
          <w:insideV w:val="nil" w:sz="4" w:space="0"/>
        </w:tcBorders>
        <w:shd w:val="clear" w:color="auto" w:fill="fde5d1" w:themeFill="accent6" w:themeFillTint="3f"/>
      </w:tcPr>
    </w:tblStylePr>
  </w:style>
  <w:style w:type="table" w:styleId="LightList">
    <w:name w:val="Light List"/>
    <w:basedOn w:val="NormalTable"/>
    <w:uiPriority w:val="6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NormalTable"/>
    <w:uiPriority w:val="61"/>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NormalTable"/>
    <w:uiPriority w:val="61"/>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NormalTable"/>
    <w:uiPriority w:val="61"/>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NormalTable"/>
    <w:uiPriority w:val="61"/>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NormalTable"/>
    <w:uiPriority w:val="61"/>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NormalTable"/>
    <w:uiPriority w:val="61"/>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NormalTable"/>
    <w:uiPriority w:val="6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sz="4" w:space="0"/>
          <w:insideV w:val="single" w:color="000000" w:themeColor="text1"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sz="4" w:space="0"/>
          <w:insideV w:val="single" w:color="000000" w:themeColor="text1"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NormalTable"/>
    <w:uiPriority w:val="6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sz="4" w:space="0"/>
          <w:insideV w:val="single" w:color="4f81bd" w:themeColor="accent1"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sz="4" w:space="0"/>
          <w:insideV w:val="single" w:color="4f81bd" w:themeColor="accent1"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e0ef"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e0ef"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NormalTable"/>
    <w:uiPriority w:val="62"/>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sz="4" w:space="0"/>
          <w:insideV w:val="single" w:color="c0504d" w:themeColor="accent2"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sz="4" w:space="0"/>
          <w:insideV w:val="single" w:color="c0504d" w:themeColor="accent2"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4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4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NormalTable"/>
    <w:uiPriority w:val="6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sz="4" w:space="0"/>
          <w:insideV w:val="single" w:color="9bbb59" w:themeColor="accent3"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sz="4" w:space="0"/>
          <w:insideV w:val="single" w:color="9bbb59" w:themeColor="accent3"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6"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6"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NormalTable"/>
    <w:uiPriority w:val="62"/>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sz="4" w:space="0"/>
          <w:insideV w:val="single" w:color="8064a2" w:themeColor="accent4"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sz="4" w:space="0"/>
          <w:insideV w:val="single" w:color="8064a2" w:themeColor="accent4"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NormalTable"/>
    <w:uiPriority w:val="62"/>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sz="4" w:space="0"/>
          <w:insideV w:val="single" w:color="4bacc6" w:themeColor="accent5"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sz="4" w:space="0"/>
          <w:insideV w:val="single" w:color="4bacc6" w:themeColor="accent5"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1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1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NormalTable"/>
    <w:uiPriority w:val="62"/>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cstheme="majorBidi" w:eastAsiaTheme="majorEastAsia" w:hAnsiTheme="majorHAns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sz="4" w:space="0"/>
          <w:insideV w:val="single" w:color="f79646" w:themeColor="accent6"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sz="4" w:space="0"/>
          <w:insideV w:val="single" w:color="f79646" w:themeColor="accent6"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NormalTable"/>
    <w:uiPriority w:val="6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sz="4" w:space="0"/>
          <w:insideV w:val="nil" w:sz="4" w:space="0"/>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sz="4" w:space="0"/>
          <w:insideV w:val="nil" w:sz="4" w:space="0"/>
        </w:tcBorders>
        <w:shd w:val="clear" w:color="auto" w:fill="c0c0c0" w:themeFill="text1" w:themeFillTint="3f"/>
      </w:tcPr>
    </w:tblStylePr>
    <w:tblStylePr w:type="band2Horz">
      <w:tblPr/>
      <w:tcPr>
        <w:tcBorders>
          <w:insideH w:val="nil" w:sz="4" w:space="0"/>
          <w:insideV w:val="nil" w:sz="4" w:space="0"/>
        </w:tcBorders>
      </w:tcPr>
    </w:tblStylePr>
  </w:style>
  <w:style w:type="table" w:styleId="MediumShading1Accent1">
    <w:name w:val="Medium Shading 1 Accent 1"/>
    <w:basedOn w:val="NormalTable"/>
    <w:uiPriority w:val="63"/>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sz="4" w:space="0"/>
          <w:insideV w:val="nil" w:sz="4" w:space="0"/>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sz="4" w:space="0"/>
          <w:insideV w:val="nil" w:sz="4" w:space="0"/>
        </w:tcBorders>
        <w:shd w:val="clear" w:color="auto" w:fill="d3e0ef" w:themeFill="accent1" w:themeFillTint="3f"/>
      </w:tcPr>
    </w:tblStylePr>
    <w:tblStylePr w:type="band2Horz">
      <w:tblPr/>
      <w:tcPr>
        <w:tcBorders>
          <w:insideH w:val="nil" w:sz="4" w:space="0"/>
          <w:insideV w:val="nil" w:sz="4" w:space="0"/>
        </w:tcBorders>
      </w:tcPr>
    </w:tblStylePr>
  </w:style>
  <w:style w:type="table" w:styleId="MediumShading1Accent2">
    <w:name w:val="Medium Shading 1 Accent 2"/>
    <w:basedOn w:val="NormalTable"/>
    <w:uiPriority w:val="63"/>
    <w:pPr>
      <w:spacing w:after="0" w:line="240" w:lineRule="auto"/>
    </w:pPr>
    <w:tblPr>
      <w:tblStyleRowBandSize w:val="1"/>
      <w:tblStyleColBandSize w:val="1"/>
      <w:tbl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single" w:color="d07a78" w:themeColor="accent2" w:themeTint="bf" w:sz="8" w:space="0"/>
      </w:tblBorders>
    </w:tblPr>
    <w:tblStylePr w:type="firstRow">
      <w:pPr>
        <w:spacing w:before="0" w:after="0" w:line="240" w:lineRule="auto"/>
      </w:pPr>
      <w:rPr>
        <w:b/>
        <w:bCs/>
        <w:color w:val="ffffff" w:themeColor="background1"/>
      </w:rPr>
      <w:tblPr/>
      <w:tcPr>
        <w:tc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nil" w:sz="4" w:space="0"/>
          <w:insideV w:val="nil" w:sz="4" w:space="0"/>
        </w:tcBorders>
        <w:shd w:val="clear" w:color="auto" w:fill="c0504d" w:themeFill="accent2"/>
      </w:tcPr>
    </w:tblStylePr>
    <w:tblStylePr w:type="lastRow">
      <w:pPr>
        <w:spacing w:before="0" w:after="0" w:line="240" w:lineRule="auto"/>
      </w:pPr>
      <w:rPr>
        <w:b/>
        <w:bCs/>
      </w:rPr>
      <w:tblPr/>
      <w:tcPr>
        <w:tcBorders>
          <w:top w:val="double" w:color="d07a78" w:themeColor="accent2" w:themeTint="bf" w:sz="6" w:space="0"/>
          <w:left w:val="single" w:color="d07a78" w:themeColor="accent2" w:themeTint="bf" w:sz="8" w:space="0"/>
          <w:bottom w:val="single" w:color="d07a78" w:themeColor="accent2" w:themeTint="bf" w:sz="8" w:space="0"/>
          <w:right w:val="single" w:color="d07a78" w:themeColor="accent2"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efd4d3" w:themeFill="accent2" w:themeFillTint="3f"/>
      </w:tcPr>
    </w:tblStylePr>
    <w:tblStylePr w:type="band1Horz">
      <w:tblPr/>
      <w:tcPr>
        <w:tcBorders>
          <w:insideH w:val="nil" w:sz="4" w:space="0"/>
          <w:insideV w:val="nil" w:sz="4" w:space="0"/>
        </w:tcBorders>
        <w:shd w:val="clear" w:color="auto" w:fill="efd4d3" w:themeFill="accent2" w:themeFillTint="3f"/>
      </w:tcPr>
    </w:tblStylePr>
    <w:tblStylePr w:type="band2Horz">
      <w:tblPr/>
      <w:tcPr>
        <w:tcBorders>
          <w:insideH w:val="nil" w:sz="4" w:space="0"/>
          <w:insideV w:val="nil" w:sz="4" w:space="0"/>
        </w:tcBorders>
      </w:tcPr>
    </w:tblStylePr>
  </w:style>
  <w:style w:type="table" w:styleId="MediumShading1Accent3">
    <w:name w:val="Medium Shading 1 Accent 3"/>
    <w:basedOn w:val="NormalTable"/>
    <w:uiPriority w:val="63"/>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sz="4" w:space="0"/>
          <w:insideV w:val="nil" w:sz="4" w:space="0"/>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e6eed6" w:themeFill="accent3" w:themeFillTint="3f"/>
      </w:tcPr>
    </w:tblStylePr>
    <w:tblStylePr w:type="band1Horz">
      <w:tblPr/>
      <w:tcPr>
        <w:tcBorders>
          <w:insideH w:val="nil" w:sz="4" w:space="0"/>
          <w:insideV w:val="nil" w:sz="4" w:space="0"/>
        </w:tcBorders>
        <w:shd w:val="clear" w:color="auto" w:fill="e6eed6" w:themeFill="accent3" w:themeFillTint="3f"/>
      </w:tcPr>
    </w:tblStylePr>
    <w:tblStylePr w:type="band2Horz">
      <w:tblPr/>
      <w:tcPr>
        <w:tcBorders>
          <w:insideH w:val="nil" w:sz="4" w:space="0"/>
          <w:insideV w:val="nil" w:sz="4" w:space="0"/>
        </w:tcBorders>
      </w:tcPr>
    </w:tblStylePr>
  </w:style>
  <w:style w:type="table" w:styleId="MediumShading1Accent4">
    <w:name w:val="Medium Shading 1 Accent 4"/>
    <w:basedOn w:val="NormalTable"/>
    <w:uiPriority w:val="63"/>
    <w:pPr>
      <w:spacing w:after="0" w:line="240" w:lineRule="auto"/>
    </w:pPr>
    <w:tblPr>
      <w:tblStyleRowBandSize w:val="1"/>
      <w:tblStyleColBandSize w:val="1"/>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tblBorders>
    </w:tblPr>
    <w:tblStylePr w:type="firstRow">
      <w:pPr>
        <w:spacing w:before="0" w:after="0" w:line="240" w:lineRule="auto"/>
      </w:pPr>
      <w:rPr>
        <w:b/>
        <w:bCs/>
        <w:color w:val="ffffff" w:themeColor="background1"/>
      </w:rPr>
      <w:tblPr/>
      <w:tcPr>
        <w:tc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nil" w:sz="4" w:space="0"/>
          <w:insideV w:val="nil" w:sz="4" w:space="0"/>
        </w:tcBorders>
        <w:shd w:val="clear" w:color="auto" w:fill="8064a2" w:themeFill="accent4"/>
      </w:tcPr>
    </w:tblStylePr>
    <w:tblStylePr w:type="lastRow">
      <w:pPr>
        <w:spacing w:before="0" w:after="0" w:line="240" w:lineRule="auto"/>
      </w:pPr>
      <w:rPr>
        <w:b/>
        <w:bCs/>
      </w:rPr>
      <w:tblPr/>
      <w:tcPr>
        <w:tcBorders>
          <w:top w:val="double" w:color="a08bb9" w:themeColor="accent4" w:themeTint="bf" w:sz="6" w:space="0"/>
          <w:left w:val="single" w:color="a08bb9" w:themeColor="accent4" w:themeTint="bf" w:sz="8" w:space="0"/>
          <w:bottom w:val="single" w:color="a08bb9" w:themeColor="accent4" w:themeTint="bf" w:sz="8" w:space="0"/>
          <w:right w:val="single" w:color="a08bb9" w:themeColor="accent4"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sz="4" w:space="0"/>
          <w:insideV w:val="nil" w:sz="4" w:space="0"/>
        </w:tcBorders>
        <w:shd w:val="clear" w:color="auto" w:fill="dfd8e8" w:themeFill="accent4" w:themeFillTint="3f"/>
      </w:tcPr>
    </w:tblStylePr>
    <w:tblStylePr w:type="band2Horz">
      <w:tblPr/>
      <w:tcPr>
        <w:tcBorders>
          <w:insideH w:val="nil" w:sz="4" w:space="0"/>
          <w:insideV w:val="nil" w:sz="4" w:space="0"/>
        </w:tcBorders>
      </w:tcPr>
    </w:tblStylePr>
  </w:style>
  <w:style w:type="table" w:styleId="MediumShading1Accent5">
    <w:name w:val="Medium Shading 1 Accent 5"/>
    <w:basedOn w:val="NormalTable"/>
    <w:uiPriority w:val="63"/>
    <w:pPr>
      <w:spacing w:after="0" w:line="240" w:lineRule="auto"/>
    </w:pPr>
    <w:tblPr>
      <w:tblStyleRowBandSize w:val="1"/>
      <w:tblStyleColBandSize w:val="1"/>
      <w:tbl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single" w:color="76c0d4" w:themeColor="accent5" w:themeTint="bf" w:sz="8" w:space="0"/>
      </w:tblBorders>
    </w:tblPr>
    <w:tblStylePr w:type="firstRow">
      <w:pPr>
        <w:spacing w:before="0" w:after="0" w:line="240" w:lineRule="auto"/>
      </w:pPr>
      <w:rPr>
        <w:b/>
        <w:bCs/>
        <w:color w:val="ffffff" w:themeColor="background1"/>
      </w:rPr>
      <w:tblPr/>
      <w:tcPr>
        <w:tc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nil" w:sz="4" w:space="0"/>
          <w:insideV w:val="nil" w:sz="4" w:space="0"/>
        </w:tcBorders>
        <w:shd w:val="clear" w:color="auto" w:fill="4bacc6" w:themeFill="accent5"/>
      </w:tcPr>
    </w:tblStylePr>
    <w:tblStylePr w:type="lastRow">
      <w:pPr>
        <w:spacing w:before="0" w:after="0" w:line="240" w:lineRule="auto"/>
      </w:pPr>
      <w:rPr>
        <w:b/>
        <w:bCs/>
      </w:rPr>
      <w:tblPr/>
      <w:tcPr>
        <w:tcBorders>
          <w:top w:val="double" w:color="76c0d4" w:themeColor="accent5" w:themeTint="bf" w:sz="6" w:space="0"/>
          <w:left w:val="single" w:color="76c0d4" w:themeColor="accent5" w:themeTint="bf" w:sz="8" w:space="0"/>
          <w:bottom w:val="single" w:color="76c0d4" w:themeColor="accent5" w:themeTint="bf" w:sz="8" w:space="0"/>
          <w:right w:val="single" w:color="76c0d4" w:themeColor="accent5"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1eaf1" w:themeFill="accent5" w:themeFillTint="3f"/>
      </w:tcPr>
    </w:tblStylePr>
    <w:tblStylePr w:type="band1Horz">
      <w:tblPr/>
      <w:tcPr>
        <w:tcBorders>
          <w:insideH w:val="nil" w:sz="4" w:space="0"/>
          <w:insideV w:val="nil" w:sz="4" w:space="0"/>
        </w:tcBorders>
        <w:shd w:val="clear" w:color="auto" w:fill="d1eaf1" w:themeFill="accent5" w:themeFillTint="3f"/>
      </w:tcPr>
    </w:tblStylePr>
    <w:tblStylePr w:type="band2Horz">
      <w:tblPr/>
      <w:tcPr>
        <w:tcBorders>
          <w:insideH w:val="nil" w:sz="4" w:space="0"/>
          <w:insideV w:val="nil" w:sz="4" w:space="0"/>
        </w:tcBorders>
      </w:tcPr>
    </w:tblStylePr>
  </w:style>
  <w:style w:type="table" w:styleId="MediumShading1Accent6">
    <w:name w:val="Medium Shading 1 Accent 6"/>
    <w:basedOn w:val="NormalTable"/>
    <w:uiPriority w:val="63"/>
    <w:pPr>
      <w:spacing w:after="0" w:line="240" w:lineRule="auto"/>
    </w:pPr>
    <w:tblPr>
      <w:tblStyleRowBandSize w:val="1"/>
      <w:tblStyleColBandSize w:val="1"/>
      <w:tbl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single" w:color="f9b073" w:themeColor="accent6" w:themeTint="bf" w:sz="8" w:space="0"/>
      </w:tblBorders>
    </w:tblPr>
    <w:tblStylePr w:type="firstRow">
      <w:pPr>
        <w:spacing w:before="0" w:after="0" w:line="240" w:lineRule="auto"/>
      </w:pPr>
      <w:rPr>
        <w:b/>
        <w:bCs/>
        <w:color w:val="ffffff" w:themeColor="background1"/>
      </w:rPr>
      <w:tblPr/>
      <w:tcPr>
        <w:tc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nil" w:sz="4" w:space="0"/>
          <w:insideV w:val="nil" w:sz="4" w:space="0"/>
        </w:tcBorders>
        <w:shd w:val="clear" w:color="auto" w:fill="f79646" w:themeFill="accent6"/>
      </w:tcPr>
    </w:tblStylePr>
    <w:tblStylePr w:type="lastRow">
      <w:pPr>
        <w:spacing w:before="0" w:after="0" w:line="240" w:lineRule="auto"/>
      </w:pPr>
      <w:rPr>
        <w:b/>
        <w:bCs/>
      </w:rPr>
      <w:tblPr/>
      <w:tcPr>
        <w:tcBorders>
          <w:top w:val="double" w:color="f9b073" w:themeColor="accent6" w:themeTint="bf" w:sz="6" w:space="0"/>
          <w:left w:val="single" w:color="f9b073" w:themeColor="accent6" w:themeTint="bf" w:sz="8" w:space="0"/>
          <w:bottom w:val="single" w:color="f9b073" w:themeColor="accent6" w:themeTint="bf" w:sz="8" w:space="0"/>
          <w:right w:val="single" w:color="f9b073" w:themeColor="accent6"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sz="4" w:space="0"/>
          <w:insideV w:val="nil" w:sz="4" w:space="0"/>
        </w:tcBorders>
        <w:shd w:val="clear" w:color="auto" w:fill="fde5d1" w:themeFill="accent6" w:themeFillTint="3f"/>
      </w:tcPr>
    </w:tblStylePr>
    <w:tblStylePr w:type="band2Horz">
      <w:tblPr/>
      <w:tcPr>
        <w:tcBorders>
          <w:insideH w:val="nil" w:sz="4" w:space="0"/>
          <w:insideV w:val="nil" w:sz="4" w:space="0"/>
        </w:tcBorders>
      </w:tcPr>
    </w:tblStylePr>
  </w:style>
  <w:style w:type="table" w:styleId="MediumShading2">
    <w:name w:val="Medium Shading 2"/>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000000" w:themeFill="text1"/>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000000" w:themeFill="text1"/>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000000" w:themeFill="text1"/>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1">
    <w:name w:val="Medium Shading 2 Accent 1"/>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4f81bd" w:themeFill="accent1"/>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4f81bd" w:themeFill="accent1"/>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4f81bd" w:themeFill="accent1"/>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2">
    <w:name w:val="Medium Shading 2 Accent 2"/>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c0504d" w:themeFill="accent2"/>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c0504d" w:themeFill="accent2"/>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c0504d" w:themeFill="accent2"/>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3">
    <w:name w:val="Medium Shading 2 Accent 3"/>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9bbb59" w:themeFill="accent3"/>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9bbb59" w:themeFill="accent3"/>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9bbb59" w:themeFill="accent3"/>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4">
    <w:name w:val="Medium Shading 2 Accent 4"/>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8064a2" w:themeFill="accent4"/>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8064a2" w:themeFill="accent4"/>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8064a2" w:themeFill="accent4"/>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5">
    <w:name w:val="Medium Shading 2 Accent 5"/>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4bacc6" w:themeFill="accent5"/>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4bacc6" w:themeFill="accent5"/>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4bacc6" w:themeFill="accent5"/>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6">
    <w:name w:val="Medium Shading 2 Accent 6"/>
    <w:basedOn w:val="NormalTable"/>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f79646" w:themeFill="accent6"/>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f79646" w:themeFill="accent6"/>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f79646" w:themeFill="accent6"/>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List1">
    <w:name w:val="Medium List 1"/>
    <w:basedOn w:val="NormalTable"/>
    <w:uiPriority w:val="6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cstheme="majorBidi" w:eastAsiaTheme="majorEastAsia" w:hAnsiTheme="majorHAnsi"/>
      </w:rPr>
      <w:tblPr/>
      <w:tcPr>
        <w:tcBorders>
          <w:top w:val="nil" w:sz="4" w:space="0"/>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NormalTable"/>
    <w:uiPriority w:val="65"/>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cstheme="majorBidi" w:eastAsiaTheme="majorEastAsia" w:hAnsiTheme="majorHAnsi"/>
      </w:rPr>
      <w:tblPr/>
      <w:tcPr>
        <w:tcBorders>
          <w:top w:val="nil" w:sz="4" w:space="0"/>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e0ef" w:themeFill="accent1" w:themeFillTint="3f"/>
      </w:tcPr>
    </w:tblStylePr>
    <w:tblStylePr w:type="band1Horz">
      <w:tblPr/>
      <w:tcPr>
        <w:shd w:val="clear" w:color="auto" w:fill="d3e0ef" w:themeFill="accent1" w:themeFillTint="3f"/>
      </w:tcPr>
    </w:tblStylePr>
  </w:style>
  <w:style w:type="table" w:styleId="MediumList1Accent2">
    <w:name w:val="Medium List 1 Accent 2"/>
    <w:basedOn w:val="NormalTable"/>
    <w:uiPriority w:val="65"/>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cstheme="majorBidi" w:eastAsiaTheme="majorEastAsia" w:hAnsiTheme="majorHAnsi"/>
      </w:rPr>
      <w:tblPr/>
      <w:tcPr>
        <w:tcBorders>
          <w:top w:val="nil" w:sz="4" w:space="0"/>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4d3" w:themeFill="accent2" w:themeFillTint="3f"/>
      </w:tcPr>
    </w:tblStylePr>
    <w:tblStylePr w:type="band1Horz">
      <w:tblPr/>
      <w:tcPr>
        <w:shd w:val="clear" w:color="auto" w:fill="efd4d3" w:themeFill="accent2" w:themeFillTint="3f"/>
      </w:tcPr>
    </w:tblStylePr>
  </w:style>
  <w:style w:type="table" w:styleId="MediumList1Accent3">
    <w:name w:val="Medium List 1 Accent 3"/>
    <w:basedOn w:val="NormalTable"/>
    <w:uiPriority w:val="65"/>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cstheme="majorBidi" w:eastAsiaTheme="majorEastAsia" w:hAnsiTheme="majorHAnsi"/>
      </w:rPr>
      <w:tblPr/>
      <w:tcPr>
        <w:tcBorders>
          <w:top w:val="nil" w:sz="4" w:space="0"/>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6" w:themeFill="accent3" w:themeFillTint="3f"/>
      </w:tcPr>
    </w:tblStylePr>
    <w:tblStylePr w:type="band1Horz">
      <w:tblPr/>
      <w:tcPr>
        <w:shd w:val="clear" w:color="auto" w:fill="e6eed6" w:themeFill="accent3" w:themeFillTint="3f"/>
      </w:tcPr>
    </w:tblStylePr>
  </w:style>
  <w:style w:type="table" w:styleId="MediumList1Accent4">
    <w:name w:val="Medium List 1 Accent 4"/>
    <w:basedOn w:val="NormalTable"/>
    <w:uiPriority w:val="65"/>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cstheme="majorBidi" w:eastAsiaTheme="majorEastAsia" w:hAnsiTheme="majorHAnsi"/>
      </w:rPr>
      <w:tblPr/>
      <w:tcPr>
        <w:tcBorders>
          <w:top w:val="nil" w:sz="4" w:space="0"/>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NormalTable"/>
    <w:uiPriority w:val="65"/>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cstheme="majorBidi" w:eastAsiaTheme="majorEastAsia" w:hAnsiTheme="majorHAnsi"/>
      </w:rPr>
      <w:tblPr/>
      <w:tcPr>
        <w:tcBorders>
          <w:top w:val="nil" w:sz="4" w:space="0"/>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1eaf1" w:themeFill="accent5" w:themeFillTint="3f"/>
      </w:tcPr>
    </w:tblStylePr>
    <w:tblStylePr w:type="band1Horz">
      <w:tblPr/>
      <w:tcPr>
        <w:shd w:val="clear" w:color="auto" w:fill="d1eaf1" w:themeFill="accent5" w:themeFillTint="3f"/>
      </w:tcPr>
    </w:tblStylePr>
  </w:style>
  <w:style w:type="table" w:styleId="MediumList1Accent6">
    <w:name w:val="Medium List 1 Accent 6"/>
    <w:basedOn w:val="NormalTable"/>
    <w:uiPriority w:val="65"/>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cstheme="majorBidi" w:eastAsiaTheme="majorEastAsia" w:hAnsiTheme="majorHAnsi"/>
      </w:rPr>
      <w:tblPr/>
      <w:tcPr>
        <w:tcBorders>
          <w:top w:val="nil" w:sz="4" w:space="0"/>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MediumList2">
    <w:name w:val="Medium List 2"/>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sz="4" w:space="0"/>
          <w:left w:val="nil" w:sz="4" w:space="0"/>
          <w:bottom w:val="single" w:color="000000" w:themeColor="text1" w:sz="24" w:space="0"/>
          <w:right w:val="nil" w:sz="4" w:space="0"/>
          <w:insideH w:val="nil" w:sz="4" w:space="0"/>
          <w:insideV w:val="nil" w:sz="4" w:space="0"/>
        </w:tcBorders>
        <w:shd w:val="clear" w:color="auto" w:fill="ffffff" w:themeFill="background1"/>
      </w:tcPr>
    </w:tblStylePr>
    <w:tblStylePr w:type="lastRow">
      <w:tblPr/>
      <w:tcPr>
        <w:tcBorders>
          <w:top w:val="single" w:color="000000" w:themeColor="text1"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000000" w:themeColor="text1" w:sz="8" w:space="0"/>
          <w:insideH w:val="nil" w:sz="4" w:space="0"/>
          <w:insideV w:val="nil" w:sz="4" w:space="0"/>
        </w:tcBorders>
        <w:shd w:val="clear" w:color="auto" w:fill="ffffff" w:themeFill="background1"/>
      </w:tcPr>
    </w:tblStylePr>
    <w:tblStylePr w:type="lastCol">
      <w:tblPr/>
      <w:tcPr>
        <w:tcBorders>
          <w:top w:val="nil" w:sz="4" w:space="0"/>
          <w:left w:val="single" w:color="000000" w:themeColor="text1"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c0c0c0" w:themeFill="text1" w:themeFillTint="3f"/>
      </w:tcPr>
    </w:tblStylePr>
    <w:tblStylePr w:type="band1Horz">
      <w:tblPr/>
      <w:tcPr>
        <w:tcBorders>
          <w:top w:val="nil" w:sz="4" w:space="0"/>
          <w:bottom w:val="nil" w:sz="4" w:space="0"/>
          <w:insideH w:val="nil" w:sz="4" w:space="0"/>
          <w:insideV w:val="nil" w:sz="4" w:space="0"/>
        </w:tcBorders>
        <w:shd w:val="clear" w:color="auto" w:fill="c0c0c0" w:themeFill="text1"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1">
    <w:name w:val="Medium List 2 Accent 1"/>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sz="4" w:space="0"/>
          <w:left w:val="nil" w:sz="4" w:space="0"/>
          <w:bottom w:val="single" w:color="4f81bd" w:themeColor="accent1" w:sz="24" w:space="0"/>
          <w:right w:val="nil" w:sz="4" w:space="0"/>
          <w:insideH w:val="nil" w:sz="4" w:space="0"/>
          <w:insideV w:val="nil" w:sz="4" w:space="0"/>
        </w:tcBorders>
        <w:shd w:val="clear" w:color="auto" w:fill="ffffff" w:themeFill="background1"/>
      </w:tcPr>
    </w:tblStylePr>
    <w:tblStylePr w:type="lastRow">
      <w:tblPr/>
      <w:tcPr>
        <w:tcBorders>
          <w:top w:val="single" w:color="4f81bd" w:themeColor="accent1"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4f81bd" w:themeColor="accent1" w:sz="8" w:space="0"/>
          <w:insideH w:val="nil" w:sz="4" w:space="0"/>
          <w:insideV w:val="nil" w:sz="4" w:space="0"/>
        </w:tcBorders>
        <w:shd w:val="clear" w:color="auto" w:fill="ffffff" w:themeFill="background1"/>
      </w:tcPr>
    </w:tblStylePr>
    <w:tblStylePr w:type="lastCol">
      <w:tblPr/>
      <w:tcPr>
        <w:tcBorders>
          <w:top w:val="nil" w:sz="4" w:space="0"/>
          <w:left w:val="single" w:color="4f81bd" w:themeColor="accent1"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3e0ef" w:themeFill="accent1" w:themeFillTint="3f"/>
      </w:tcPr>
    </w:tblStylePr>
    <w:tblStylePr w:type="band1Horz">
      <w:tblPr/>
      <w:tcPr>
        <w:tcBorders>
          <w:top w:val="nil" w:sz="4" w:space="0"/>
          <w:bottom w:val="nil" w:sz="4" w:space="0"/>
          <w:insideH w:val="nil" w:sz="4" w:space="0"/>
          <w:insideV w:val="nil" w:sz="4" w:space="0"/>
        </w:tcBorders>
        <w:shd w:val="clear" w:color="auto" w:fill="d3e0ef" w:themeFill="accent1"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2">
    <w:name w:val="Medium List 2 Accent 2"/>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tblPr/>
      <w:tcPr>
        <w:tcBorders>
          <w:top w:val="single" w:color="c0504d" w:themeColor="accent2"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c0504d" w:themeColor="accent2" w:sz="8" w:space="0"/>
          <w:insideH w:val="nil" w:sz="4" w:space="0"/>
          <w:insideV w:val="nil" w:sz="4" w:space="0"/>
        </w:tcBorders>
        <w:shd w:val="clear" w:color="auto" w:fill="ffffff" w:themeFill="background1"/>
      </w:tcPr>
    </w:tblStylePr>
    <w:tblStylePr w:type="lastCol">
      <w:tblPr/>
      <w:tcPr>
        <w:tcBorders>
          <w:top w:val="nil" w:sz="4" w:space="0"/>
          <w:left w:val="single" w:color="c0504d" w:themeColor="accent2"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efd4d3" w:themeFill="accent2" w:themeFillTint="3f"/>
      </w:tcPr>
    </w:tblStylePr>
    <w:tblStylePr w:type="band1Horz">
      <w:tblPr/>
      <w:tcPr>
        <w:tcBorders>
          <w:top w:val="nil" w:sz="4" w:space="0"/>
          <w:bottom w:val="nil" w:sz="4" w:space="0"/>
          <w:insideH w:val="nil" w:sz="4" w:space="0"/>
          <w:insideV w:val="nil" w:sz="4" w:space="0"/>
        </w:tcBorders>
        <w:shd w:val="clear" w:color="auto" w:fill="efd4d3" w:themeFill="accent2"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3">
    <w:name w:val="Medium List 2 Accent 3"/>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sz="4" w:space="0"/>
          <w:left w:val="nil" w:sz="4" w:space="0"/>
          <w:bottom w:val="single" w:color="9bbb59" w:themeColor="accent3" w:sz="24" w:space="0"/>
          <w:right w:val="nil" w:sz="4" w:space="0"/>
          <w:insideH w:val="nil" w:sz="4" w:space="0"/>
          <w:insideV w:val="nil" w:sz="4" w:space="0"/>
        </w:tcBorders>
        <w:shd w:val="clear" w:color="auto" w:fill="ffffff" w:themeFill="background1"/>
      </w:tcPr>
    </w:tblStylePr>
    <w:tblStylePr w:type="lastRow">
      <w:tblPr/>
      <w:tcPr>
        <w:tcBorders>
          <w:top w:val="single" w:color="9bbb59" w:themeColor="accent3"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9bbb59" w:themeColor="accent3" w:sz="8" w:space="0"/>
          <w:insideH w:val="nil" w:sz="4" w:space="0"/>
          <w:insideV w:val="nil" w:sz="4" w:space="0"/>
        </w:tcBorders>
        <w:shd w:val="clear" w:color="auto" w:fill="ffffff" w:themeFill="background1"/>
      </w:tcPr>
    </w:tblStylePr>
    <w:tblStylePr w:type="lastCol">
      <w:tblPr/>
      <w:tcPr>
        <w:tcBorders>
          <w:top w:val="nil" w:sz="4" w:space="0"/>
          <w:left w:val="single" w:color="9bbb59" w:themeColor="accent3"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e6eed6" w:themeFill="accent3" w:themeFillTint="3f"/>
      </w:tcPr>
    </w:tblStylePr>
    <w:tblStylePr w:type="band1Horz">
      <w:tblPr/>
      <w:tcPr>
        <w:tcBorders>
          <w:top w:val="nil" w:sz="4" w:space="0"/>
          <w:bottom w:val="nil" w:sz="4" w:space="0"/>
          <w:insideH w:val="nil" w:sz="4" w:space="0"/>
          <w:insideV w:val="nil" w:sz="4" w:space="0"/>
        </w:tcBorders>
        <w:shd w:val="clear" w:color="auto" w:fill="e6eed6" w:themeFill="accent3"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4">
    <w:name w:val="Medium List 2 Accent 4"/>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sz="4" w:space="0"/>
          <w:left w:val="nil" w:sz="4" w:space="0"/>
          <w:bottom w:val="single" w:color="8064a2" w:themeColor="accent4" w:sz="24" w:space="0"/>
          <w:right w:val="nil" w:sz="4" w:space="0"/>
          <w:insideH w:val="nil" w:sz="4" w:space="0"/>
          <w:insideV w:val="nil" w:sz="4" w:space="0"/>
        </w:tcBorders>
        <w:shd w:val="clear" w:color="auto" w:fill="ffffff" w:themeFill="background1"/>
      </w:tcPr>
    </w:tblStylePr>
    <w:tblStylePr w:type="lastRow">
      <w:tblPr/>
      <w:tcPr>
        <w:tcBorders>
          <w:top w:val="single" w:color="8064a2" w:themeColor="accent4"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8064a2" w:themeColor="accent4" w:sz="8" w:space="0"/>
          <w:insideH w:val="nil" w:sz="4" w:space="0"/>
          <w:insideV w:val="nil" w:sz="4" w:space="0"/>
        </w:tcBorders>
        <w:shd w:val="clear" w:color="auto" w:fill="ffffff" w:themeFill="background1"/>
      </w:tcPr>
    </w:tblStylePr>
    <w:tblStylePr w:type="lastCol">
      <w:tblPr/>
      <w:tcPr>
        <w:tcBorders>
          <w:top w:val="nil" w:sz="4" w:space="0"/>
          <w:left w:val="single" w:color="8064a2" w:themeColor="accent4"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fd8e8" w:themeFill="accent4" w:themeFillTint="3f"/>
      </w:tcPr>
    </w:tblStylePr>
    <w:tblStylePr w:type="band1Horz">
      <w:tblPr/>
      <w:tcPr>
        <w:tcBorders>
          <w:top w:val="nil" w:sz="4" w:space="0"/>
          <w:bottom w:val="nil" w:sz="4" w:space="0"/>
          <w:insideH w:val="nil" w:sz="4" w:space="0"/>
          <w:insideV w:val="nil" w:sz="4" w:space="0"/>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5">
    <w:name w:val="Medium List 2 Accent 5"/>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sz="4" w:space="0"/>
          <w:left w:val="nil" w:sz="4" w:space="0"/>
          <w:bottom w:val="single" w:color="4bacc6" w:themeColor="accent5" w:sz="24" w:space="0"/>
          <w:right w:val="nil" w:sz="4" w:space="0"/>
          <w:insideH w:val="nil" w:sz="4" w:space="0"/>
          <w:insideV w:val="nil" w:sz="4" w:space="0"/>
        </w:tcBorders>
        <w:shd w:val="clear" w:color="auto" w:fill="ffffff" w:themeFill="background1"/>
      </w:tcPr>
    </w:tblStylePr>
    <w:tblStylePr w:type="lastRow">
      <w:tblPr/>
      <w:tcPr>
        <w:tcBorders>
          <w:top w:val="single" w:color="4bacc6" w:themeColor="accent5"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4bacc6" w:themeColor="accent5" w:sz="8" w:space="0"/>
          <w:insideH w:val="nil" w:sz="4" w:space="0"/>
          <w:insideV w:val="nil" w:sz="4" w:space="0"/>
        </w:tcBorders>
        <w:shd w:val="clear" w:color="auto" w:fill="ffffff" w:themeFill="background1"/>
      </w:tcPr>
    </w:tblStylePr>
    <w:tblStylePr w:type="lastCol">
      <w:tblPr/>
      <w:tcPr>
        <w:tcBorders>
          <w:top w:val="nil" w:sz="4" w:space="0"/>
          <w:left w:val="single" w:color="4bacc6" w:themeColor="accent5"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1eaf1" w:themeFill="accent5" w:themeFillTint="3f"/>
      </w:tcPr>
    </w:tblStylePr>
    <w:tblStylePr w:type="band1Horz">
      <w:tblPr/>
      <w:tcPr>
        <w:tcBorders>
          <w:top w:val="nil" w:sz="4" w:space="0"/>
          <w:bottom w:val="nil" w:sz="4" w:space="0"/>
          <w:insideH w:val="nil" w:sz="4" w:space="0"/>
          <w:insideV w:val="nil" w:sz="4" w:space="0"/>
        </w:tcBorders>
        <w:shd w:val="clear" w:color="auto" w:fill="d1eaf1" w:themeFill="accent5"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6">
    <w:name w:val="Medium List 2 Accent 6"/>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sz="4" w:space="0"/>
          <w:left w:val="nil" w:sz="4" w:space="0"/>
          <w:bottom w:val="single" w:color="f79646" w:themeColor="accent6" w:sz="24" w:space="0"/>
          <w:right w:val="nil" w:sz="4" w:space="0"/>
          <w:insideH w:val="nil" w:sz="4" w:space="0"/>
          <w:insideV w:val="nil" w:sz="4" w:space="0"/>
        </w:tcBorders>
        <w:shd w:val="clear" w:color="auto" w:fill="ffffff" w:themeFill="background1"/>
      </w:tcPr>
    </w:tblStylePr>
    <w:tblStylePr w:type="lastRow">
      <w:tblPr/>
      <w:tcPr>
        <w:tcBorders>
          <w:top w:val="single" w:color="f79646" w:themeColor="accent6"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f79646" w:themeColor="accent6" w:sz="8" w:space="0"/>
          <w:insideH w:val="nil" w:sz="4" w:space="0"/>
          <w:insideV w:val="nil" w:sz="4" w:space="0"/>
        </w:tcBorders>
        <w:shd w:val="clear" w:color="auto" w:fill="ffffff" w:themeFill="background1"/>
      </w:tcPr>
    </w:tblStylePr>
    <w:tblStylePr w:type="lastCol">
      <w:tblPr/>
      <w:tcPr>
        <w:tcBorders>
          <w:top w:val="nil" w:sz="4" w:space="0"/>
          <w:left w:val="single" w:color="f79646" w:themeColor="accent6"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fde5d1" w:themeFill="accent6" w:themeFillTint="3f"/>
      </w:tcPr>
    </w:tblStylePr>
    <w:tblStylePr w:type="band1Horz">
      <w:tblPr/>
      <w:tcPr>
        <w:tcBorders>
          <w:top w:val="nil" w:sz="4" w:space="0"/>
          <w:bottom w:val="nil" w:sz="4" w:space="0"/>
          <w:insideH w:val="nil" w:sz="4" w:space="0"/>
          <w:insideV w:val="nil" w:sz="4" w:space="0"/>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Grid1">
    <w:name w:val="Medium Grid 1"/>
    <w:basedOn w:val="NormalTable"/>
    <w:uiPriority w:val="6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NormalTable"/>
    <w:uiPriority w:val="67"/>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e0ef"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6bfde" w:themeFill="accent1" w:themeFillTint="7f"/>
      </w:tcPr>
    </w:tblStylePr>
    <w:tblStylePr w:type="band1Horz">
      <w:tblPr/>
      <w:tcPr>
        <w:shd w:val="clear" w:color="auto" w:fill="a6bfde" w:themeFill="accent1" w:themeFillTint="7f"/>
      </w:tcPr>
    </w:tblStylePr>
  </w:style>
  <w:style w:type="table" w:styleId="MediumGrid1Accent2">
    <w:name w:val="Medium Grid 1 Accent 2"/>
    <w:basedOn w:val="NormalTable"/>
    <w:uiPriority w:val="67"/>
    <w:pPr>
      <w:spacing w:after="0" w:line="240" w:lineRule="auto"/>
    </w:pPr>
    <w:tblPr>
      <w:tblStyleRowBandSize w:val="1"/>
      <w:tblStyleColBandSize w:val="1"/>
      <w:tbl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single" w:color="d07a78" w:themeColor="accent2" w:themeTint="bf" w:sz="8" w:space="0"/>
        <w:insideV w:val="single" w:color="d07a78" w:themeColor="accent2" w:themeTint="bf" w:sz="8" w:space="0"/>
      </w:tblBorders>
    </w:tblPr>
    <w:tcPr>
      <w:shd w:val="clear" w:color="auto" w:fill="efd4d3" w:themeFill="accent2" w:themeFillTint="3f"/>
    </w:tcPr>
    <w:tblStylePr w:type="firstRow">
      <w:rPr>
        <w:b/>
        <w:bCs/>
      </w:rPr>
    </w:tblStylePr>
    <w:tblStylePr w:type="lastRow">
      <w:rPr>
        <w:b/>
        <w:bCs/>
      </w:rPr>
      <w:tblPr/>
      <w:tcPr>
        <w:tcBorders>
          <w:top w:val="single" w:color="d07a78" w:themeColor="accent2" w:themeTint="bf" w:sz="18" w:space="0"/>
        </w:tcBorders>
      </w:tcPr>
    </w:tblStylePr>
    <w:tblStylePr w:type="firstCol">
      <w:rPr>
        <w:b/>
        <w:bCs/>
      </w:rPr>
    </w:tblStylePr>
    <w:tblStylePr w:type="lastCol">
      <w:rPr>
        <w:b/>
        <w:bCs/>
      </w:rPr>
    </w:tblStylePr>
    <w:tblStylePr w:type="band1Vert">
      <w:tblPr/>
      <w:tcPr>
        <w:shd w:val="clear" w:color="auto" w:fill="dfa6a5" w:themeFill="accent2" w:themeFillTint="7f"/>
      </w:tcPr>
    </w:tblStylePr>
    <w:tblStylePr w:type="band1Horz">
      <w:tblPr/>
      <w:tcPr>
        <w:shd w:val="clear" w:color="auto" w:fill="dfa6a5" w:themeFill="accent2" w:themeFillTint="7f"/>
      </w:tcPr>
    </w:tblStylePr>
  </w:style>
  <w:style w:type="table" w:styleId="MediumGrid1Accent3">
    <w:name w:val="Medium Grid 1 Accent 3"/>
    <w:basedOn w:val="NormalTable"/>
    <w:uiPriority w:val="67"/>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6"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cddab" w:themeFill="accent3" w:themeFillTint="7f"/>
      </w:tcPr>
    </w:tblStylePr>
    <w:tblStylePr w:type="band1Horz">
      <w:tblPr/>
      <w:tcPr>
        <w:shd w:val="clear" w:color="auto" w:fill="ccddab" w:themeFill="accent3" w:themeFillTint="7f"/>
      </w:tcPr>
    </w:tblStylePr>
  </w:style>
  <w:style w:type="table" w:styleId="MediumGrid1Accent4">
    <w:name w:val="Medium Grid 1 Accent 4"/>
    <w:basedOn w:val="NormalTable"/>
    <w:uiPriority w:val="67"/>
    <w:pPr>
      <w:spacing w:after="0" w:line="240" w:lineRule="auto"/>
    </w:pPr>
    <w:tblPr>
      <w:tblStyleRowBandSize w:val="1"/>
      <w:tblStyleColBandSize w:val="1"/>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insideV w:val="single" w:color="a08b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a08bb9" w:themeColor="accent4" w:themeTint="bf" w:sz="18" w:space="0"/>
        </w:tcBorders>
      </w:tcPr>
    </w:tblStylePr>
    <w:tblStylePr w:type="firstCol">
      <w:rPr>
        <w:b/>
        <w:bCs/>
      </w:rPr>
    </w:tblStylePr>
    <w:tblStylePr w:type="lastCol">
      <w:rPr>
        <w:b/>
        <w:bCs/>
      </w:rPr>
    </w:tblStylePr>
    <w:tblStylePr w:type="band1Vert">
      <w:tblPr/>
      <w:tcPr>
        <w:shd w:val="clear" w:color="auto" w:fill="bfb1d1" w:themeFill="accent4" w:themeFillTint="7f"/>
      </w:tcPr>
    </w:tblStylePr>
    <w:tblStylePr w:type="band1Horz">
      <w:tblPr/>
      <w:tcPr>
        <w:shd w:val="clear" w:color="auto" w:fill="bfb1d1" w:themeFill="accent4" w:themeFillTint="7f"/>
      </w:tcPr>
    </w:tblStylePr>
  </w:style>
  <w:style w:type="table" w:styleId="MediumGrid1Accent5">
    <w:name w:val="Medium Grid 1 Accent 5"/>
    <w:basedOn w:val="NormalTable"/>
    <w:uiPriority w:val="67"/>
    <w:pPr>
      <w:spacing w:after="0" w:line="240" w:lineRule="auto"/>
    </w:pPr>
    <w:tblPr>
      <w:tblStyleRowBandSize w:val="1"/>
      <w:tblStyleColBandSize w:val="1"/>
      <w:tbl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single" w:color="76c0d4" w:themeColor="accent5" w:themeTint="bf" w:sz="8" w:space="0"/>
        <w:insideV w:val="single" w:color="76c0d4" w:themeColor="accent5" w:themeTint="bf" w:sz="8" w:space="0"/>
      </w:tblBorders>
    </w:tblPr>
    <w:tcPr>
      <w:shd w:val="clear" w:color="auto" w:fill="d1eaf1" w:themeFill="accent5" w:themeFillTint="3f"/>
    </w:tcPr>
    <w:tblStylePr w:type="firstRow">
      <w:rPr>
        <w:b/>
        <w:bCs/>
      </w:rPr>
    </w:tblStylePr>
    <w:tblStylePr w:type="lastRow">
      <w:rPr>
        <w:b/>
        <w:bCs/>
      </w:rPr>
      <w:tblPr/>
      <w:tcPr>
        <w:tcBorders>
          <w:top w:val="single" w:color="76c0d4" w:themeColor="accent5" w:themeTint="bf" w:sz="18" w:space="0"/>
        </w:tcBorders>
      </w:tcPr>
    </w:tblStylePr>
    <w:tblStylePr w:type="firstCol">
      <w:rPr>
        <w:b/>
        <w:bCs/>
      </w:rPr>
    </w:tblStylePr>
    <w:tblStylePr w:type="lastCol">
      <w:rPr>
        <w:b/>
        <w:bCs/>
      </w:rPr>
    </w:tblStylePr>
    <w:tblStylePr w:type="band1Vert">
      <w:tblPr/>
      <w:tcPr>
        <w:shd w:val="clear" w:color="auto" w:fill="a4d5e2" w:themeFill="accent5" w:themeFillTint="7f"/>
      </w:tcPr>
    </w:tblStylePr>
    <w:tblStylePr w:type="band1Horz">
      <w:tblPr/>
      <w:tcPr>
        <w:shd w:val="clear" w:color="auto" w:fill="a4d5e2" w:themeFill="accent5" w:themeFillTint="7f"/>
      </w:tcPr>
    </w:tblStylePr>
  </w:style>
  <w:style w:type="table" w:styleId="MediumGrid1Accent6">
    <w:name w:val="Medium Grid 1 Accent 6"/>
    <w:basedOn w:val="NormalTable"/>
    <w:uiPriority w:val="67"/>
    <w:pPr>
      <w:spacing w:after="0" w:line="240" w:lineRule="auto"/>
    </w:pPr>
    <w:tblPr>
      <w:tblStyleRowBandSize w:val="1"/>
      <w:tblStyleColBandSize w:val="1"/>
      <w:tbl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single" w:color="f9b073" w:themeColor="accent6" w:themeTint="bf" w:sz="8" w:space="0"/>
        <w:insideV w:val="single" w:color="f9b073"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3" w:themeColor="accent6" w:themeTint="bf" w:sz="18" w:space="0"/>
        </w:tcBorders>
      </w:tcPr>
    </w:tblStylePr>
    <w:tblStylePr w:type="firstCol">
      <w:rPr>
        <w:b/>
        <w:bCs/>
      </w:rPr>
    </w:tblStylePr>
    <w:tblStylePr w:type="lastCol">
      <w:rPr>
        <w:b/>
        <w:bCs/>
      </w:rPr>
    </w:tblStylePr>
    <w:tblStylePr w:type="band1Vert">
      <w:tblPr/>
      <w:tcPr>
        <w:shd w:val="clear" w:color="auto" w:fill="fbcaa1" w:themeFill="accent6" w:themeFillTint="7f"/>
      </w:tcPr>
    </w:tblStylePr>
    <w:tblStylePr w:type="band1Horz">
      <w:tblPr/>
      <w:tcPr>
        <w:shd w:val="clear" w:color="auto" w:fill="fbcaa1" w:themeFill="accent6" w:themeFillTint="7f"/>
      </w:tcPr>
    </w:tblStylePr>
  </w:style>
  <w:style w:type="table" w:styleId="MediumGrid2">
    <w:name w:val="Medium Grid 2"/>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e0ef" w:themeFill="accent1" w:themeFillTint="3f"/>
    </w:tcPr>
    <w:tblStylePr w:type="firstRow">
      <w:rPr>
        <w:b/>
        <w:bCs/>
        <w:color w:val="000000" w:themeColor="text1"/>
      </w:rPr>
      <w:tblPr/>
      <w:tcPr>
        <w:shd w:val="clear" w:color="auto" w:fill="eef3f8" w:themeFill="accent1"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dbe5f1" w:themeFill="accent1" w:themeFillTint="33"/>
      </w:tcPr>
    </w:tblStylePr>
    <w:tblStylePr w:type="band1Vert">
      <w:tblPr/>
      <w:tcPr>
        <w:shd w:val="clear" w:color="auto" w:fill="a6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6bfde" w:themeFill="accent1" w:themeFillTint="7f"/>
      </w:tcPr>
    </w:tblStylePr>
    <w:tblStylePr w:type="nwCell">
      <w:tblPr/>
      <w:tcPr>
        <w:shd w:val="clear" w:color="auto" w:fill="ffffff" w:themeFill="background1"/>
      </w:tcPr>
    </w:tblStylePr>
  </w:style>
  <w:style w:type="table" w:styleId="MediumGrid2Accent2">
    <w:name w:val="Medium Grid 2 Accent 2"/>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4d3" w:themeFill="accent2" w:themeFillTint="3f"/>
    </w:tcPr>
    <w:tblStylePr w:type="firstRow">
      <w:rPr>
        <w:b/>
        <w:bCs/>
        <w:color w:val="000000" w:themeColor="text1"/>
      </w:rPr>
      <w:tblPr/>
      <w:tcPr>
        <w:shd w:val="clear" w:color="auto" w:fill="f9eded" w:themeFill="accent2"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f2dbda" w:themeFill="accent2" w:themeFillTint="33"/>
      </w:tcPr>
    </w:tblStylePr>
    <w:tblStylePr w:type="band1Vert">
      <w:tblPr/>
      <w:tcPr>
        <w:shd w:val="clear" w:color="auto" w:fill="dfa6a5"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6a5" w:themeFill="accent2" w:themeFillTint="7f"/>
      </w:tcPr>
    </w:tblStylePr>
    <w:tblStylePr w:type="nwCell">
      <w:tblPr/>
      <w:tcPr>
        <w:shd w:val="clear" w:color="auto" w:fill="ffffff" w:themeFill="background1"/>
      </w:tcPr>
    </w:tblStylePr>
  </w:style>
  <w:style w:type="table" w:styleId="MediumGrid2Accent3">
    <w:name w:val="Medium Grid 2 Accent 3"/>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6"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eaf1dd" w:themeFill="accent3" w:themeFillTint="33"/>
      </w:tcPr>
    </w:tblStylePr>
    <w:tblStylePr w:type="band1Vert">
      <w:tblPr/>
      <w:tcPr>
        <w:shd w:val="clear" w:color="auto" w:fill="ccddab" w:themeFill="accent3" w:themeFillTint="7f"/>
      </w:tcPr>
    </w:tblStylePr>
    <w:tblStylePr w:type="band1Horz">
      <w:tblPr/>
      <w:tcPr>
        <w:tcBorders>
          <w:insideH w:val="single" w:color="9bbb59" w:themeColor="accent3" w:sz="6" w:space="0"/>
          <w:insideV w:val="single" w:color="9bbb59" w:themeColor="accent3" w:sz="6" w:space="0"/>
        </w:tcBorders>
        <w:shd w:val="clear" w:color="auto" w:fill="ccddab" w:themeFill="accent3" w:themeFillTint="7f"/>
      </w:tcPr>
    </w:tblStylePr>
    <w:tblStylePr w:type="nwCell">
      <w:tblPr/>
      <w:tcPr>
        <w:shd w:val="clear" w:color="auto" w:fill="ffffff" w:themeFill="background1"/>
      </w:tcPr>
    </w:tblStylePr>
  </w:style>
  <w:style w:type="table" w:styleId="MediumGrid2Accent4">
    <w:name w:val="Medium Grid 2 Accent 4"/>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e5e0ec" w:themeFill="accent4" w:themeFillTint="33"/>
      </w:tcPr>
    </w:tblStylePr>
    <w:tblStylePr w:type="band1Vert">
      <w:tblPr/>
      <w:tcPr>
        <w:shd w:val="clear" w:color="auto" w:fill="bfb1d1"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1" w:themeFill="accent4" w:themeFillTint="7f"/>
      </w:tcPr>
    </w:tblStylePr>
    <w:tblStylePr w:type="nwCell">
      <w:tblPr/>
      <w:tcPr>
        <w:shd w:val="clear" w:color="auto" w:fill="ffffff" w:themeFill="background1"/>
      </w:tcPr>
    </w:tblStylePr>
  </w:style>
  <w:style w:type="table" w:styleId="MediumGrid2Accent5">
    <w:name w:val="Medium Grid 2 Accent 5"/>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1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dbeef3" w:themeFill="accent5" w:themeFillTint="33"/>
      </w:tcPr>
    </w:tblStylePr>
    <w:tblStylePr w:type="band1Vert">
      <w:tblPr/>
      <w:tcPr>
        <w:shd w:val="clear" w:color="auto" w:fill="a4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4d5e2" w:themeFill="accent5" w:themeFillTint="7f"/>
      </w:tcPr>
    </w:tblStylePr>
    <w:tblStylePr w:type="nwCell">
      <w:tblPr/>
      <w:tcPr>
        <w:shd w:val="clear" w:color="auto" w:fill="ffffff" w:themeFill="background1"/>
      </w:tcPr>
    </w:tblStylePr>
  </w:style>
  <w:style w:type="table" w:styleId="MediumGrid2Accent6">
    <w:name w:val="Medium Grid 2 Accent 6"/>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fde9d9" w:themeFill="accent6" w:themeFillTint="33"/>
      </w:tcPr>
    </w:tblStylePr>
    <w:tblStylePr w:type="band1Vert">
      <w:tblPr/>
      <w:tcPr>
        <w:shd w:val="clear" w:color="auto" w:fill="fbcaa1"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1" w:themeFill="accent6" w:themeFillTint="7f"/>
      </w:tcPr>
    </w:tblStylePr>
    <w:tblStylePr w:type="nwCell">
      <w:tblPr/>
      <w:tcPr>
        <w:shd w:val="clear" w:color="auto" w:fill="ffffff" w:themeFill="background1"/>
      </w:tcPr>
    </w:tblStylePr>
  </w:style>
  <w:style w:type="table" w:styleId="MediumGrid3">
    <w:name w:val="Medium Grid 3"/>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000000" w:themeFill="text1"/>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000000" w:themeFill="text1"/>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000000" w:themeFill="text1"/>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e0ef" w:themeFill="accent1"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4f81bd" w:themeFill="accent1"/>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4f81bd" w:themeFill="accent1"/>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4f81bd" w:themeFill="accent1"/>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a6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6bfde" w:themeFill="accent1" w:themeFillTint="7f"/>
      </w:tcPr>
    </w:tblStylePr>
  </w:style>
  <w:style w:type="table" w:styleId="MediumGrid3Accent2">
    <w:name w:val="Medium Grid 3 Accent 2"/>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4d3" w:themeFill="accent2"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c0504d" w:themeFill="accent2"/>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c0504d" w:themeFill="accent2"/>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c0504d" w:themeFill="accent2"/>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dfa6a5"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6a5" w:themeFill="accent2" w:themeFillTint="7f"/>
      </w:tcPr>
    </w:tblStylePr>
  </w:style>
  <w:style w:type="table" w:styleId="MediumGrid3Accent3">
    <w:name w:val="Medium Grid 3 Accent 3"/>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6" w:themeFill="accent3"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9bbb59" w:themeFill="accent3"/>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9bbb59" w:themeFill="accent3"/>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9bbb59" w:themeFill="accent3"/>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ccdda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cddab" w:themeFill="accent3" w:themeFillTint="7f"/>
      </w:tcPr>
    </w:tblStylePr>
  </w:style>
  <w:style w:type="table" w:styleId="MediumGrid3Accent4">
    <w:name w:val="Medium Grid 3 Accent 4"/>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8064a2" w:themeFill="accent4"/>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8064a2" w:themeFill="accent4"/>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8064a2" w:themeFill="accent4"/>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bfb1d1"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1" w:themeFill="accent4" w:themeFillTint="7f"/>
      </w:tcPr>
    </w:tblStylePr>
  </w:style>
  <w:style w:type="table" w:styleId="MediumGrid3Accent5">
    <w:name w:val="Medium Grid 3 Accent 5"/>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eaf1" w:themeFill="accent5"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4bacc6" w:themeFill="accent5"/>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4bacc6" w:themeFill="accent5"/>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4bacc6" w:themeFill="accent5"/>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a4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4d5e2" w:themeFill="accent5" w:themeFillTint="7f"/>
      </w:tcPr>
    </w:tblStylePr>
  </w:style>
  <w:style w:type="table" w:styleId="MediumGrid3Accent6">
    <w:name w:val="Medium Grid 3 Accent 6"/>
    <w:basedOn w:val="NormalTable"/>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f79646" w:themeFill="accent6"/>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f79646" w:themeFill="accent6"/>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f79646" w:themeFill="accent6"/>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fbca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1" w:themeFill="accent6" w:themeFillTint="7f"/>
      </w:tcPr>
    </w:tblStylePr>
  </w:style>
  <w:style w:type="table" w:styleId="DarkList">
    <w:name w:val="Dark List"/>
    <w:basedOn w:val="NormalTable"/>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000000" w:themeFill="text1"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000000" w:themeFill="text1"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000000" w:themeFill="text1"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style>
  <w:style w:type="table" w:styleId="DarkListAccent1">
    <w:name w:val="Dark List Accent 1"/>
    <w:basedOn w:val="NormalTable"/>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243f60" w:themeFill="accent1"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376091" w:themeFill="accent1"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376091" w:themeFill="accent1"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376091" w:themeFill="accent1"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376091" w:themeFill="accent1" w:themeFillShade="bf"/>
      </w:tcPr>
    </w:tblStylePr>
  </w:style>
  <w:style w:type="table" w:styleId="DarkListAccent2">
    <w:name w:val="Dark List Accent 2"/>
    <w:basedOn w:val="NormalTable"/>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622422" w:themeFill="accent2"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943634" w:themeFill="accent2"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943634" w:themeFill="accent2"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943634" w:themeFill="accent2"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943634" w:themeFill="accent2" w:themeFillShade="bf"/>
      </w:tcPr>
    </w:tblStylePr>
  </w:style>
  <w:style w:type="table" w:styleId="DarkListAccent3">
    <w:name w:val="Dark List Accent 3"/>
    <w:basedOn w:val="NormalTable"/>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4e6127" w:themeFill="accent3"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75923c" w:themeFill="accent3"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75923c" w:themeFill="accent3"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75923c" w:themeFill="accent3"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75923c" w:themeFill="accent3" w:themeFillShade="bf"/>
      </w:tcPr>
    </w:tblStylePr>
  </w:style>
  <w:style w:type="table" w:styleId="DarkListAccent4">
    <w:name w:val="Dark List Accent 4"/>
    <w:basedOn w:val="NormalTable"/>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3f3151" w:themeFill="accent4"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60497b" w:themeFill="accent4"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60497b" w:themeFill="accent4"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60497b" w:themeFill="accent4"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60497b" w:themeFill="accent4" w:themeFillShade="bf"/>
      </w:tcPr>
    </w:tblStylePr>
  </w:style>
  <w:style w:type="table" w:styleId="DarkListAccent5">
    <w:name w:val="Dark List Accent 5"/>
    <w:basedOn w:val="NormalTable"/>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205766" w:themeFill="accent5"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318399" w:themeFill="accent5"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318399" w:themeFill="accent5"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318399" w:themeFill="accent5"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318399" w:themeFill="accent5" w:themeFillShade="bf"/>
      </w:tcPr>
    </w:tblStylePr>
  </w:style>
  <w:style w:type="table" w:styleId="DarkListAccent6">
    <w:name w:val="Dark List Accent 6"/>
    <w:basedOn w:val="NormalTable"/>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964706" w:themeFill="accent6"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e26c0a" w:themeFill="accent6"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e26c0a" w:themeFill="accent6"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e26c0a" w:themeFill="accent6"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e26c0a" w:themeFill="accent6" w:themeFillShade="bf"/>
      </w:tcPr>
    </w:tblStylePr>
  </w:style>
  <w:style w:type="table" w:styleId="ColorfulShading">
    <w:name w:val="Colorful Shading"/>
    <w:basedOn w:val="NormalTable"/>
    <w:uiPriority w:val="71"/>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sz="4" w:space="0"/>
          <w:left w:val="nil" w:sz="4" w:space="0"/>
          <w:bottom w:val="nil" w:sz="4" w:space="0"/>
          <w:right w:val="nil" w:sz="4" w:space="0"/>
          <w:insideH w:val="single" w:color="000000" w:themeColor="text1" w:themeShade="99" w:sz="4" w:space="0"/>
          <w:insideV w:val="nil" w:sz="4" w:space="0"/>
        </w:tcBorders>
        <w:shd w:val="clear" w:color="auto" w:fill="000000" w:themeFill="text1"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NormalTable"/>
    <w:uiPriority w:val="71"/>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ef3f8" w:themeFill="accent1"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d74" w:themeFill="accent1" w:themeFillShade="99"/>
      </w:tcPr>
    </w:tblStylePr>
    <w:tblStylePr w:type="firstCol">
      <w:rPr>
        <w:color w:val="ffffff" w:themeColor="background1"/>
      </w:rPr>
      <w:tblPr/>
      <w:tcPr>
        <w:tcBorders>
          <w:top w:val="nil" w:sz="4" w:space="0"/>
          <w:left w:val="nil" w:sz="4" w:space="0"/>
          <w:bottom w:val="nil" w:sz="4" w:space="0"/>
          <w:right w:val="nil" w:sz="4" w:space="0"/>
          <w:insideH w:val="single" w:color="2c4d74" w:themeColor="accent1" w:themeShade="99" w:sz="4" w:space="0"/>
          <w:insideV w:val="nil" w:sz="4" w:space="0"/>
        </w:tcBorders>
        <w:shd w:val="clear" w:color="auto" w:fill="2c4d74" w:themeFill="accent1"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2c4d74" w:themeFill="accent1" w:themeFillShade="99"/>
      </w:tcPr>
    </w:tblStylePr>
    <w:tblStylePr w:type="band1Vert">
      <w:tblPr/>
      <w:tcPr>
        <w:shd w:val="clear" w:color="auto" w:fill="b8cce4" w:themeFill="accent1" w:themeFillTint="66"/>
      </w:tcPr>
    </w:tblStylePr>
    <w:tblStylePr w:type="band1Horz">
      <w:tblPr/>
      <w:tcPr>
        <w:shd w:val="clear" w:color="auto" w:fill="a6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NormalTable"/>
    <w:uiPriority w:val="71"/>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9eded" w:themeFill="accent2"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62c2a" w:themeFill="accent2" w:themeFillShade="99"/>
      </w:tcPr>
    </w:tblStylePr>
    <w:tblStylePr w:type="firstCol">
      <w:rPr>
        <w:color w:val="ffffff" w:themeColor="background1"/>
      </w:rPr>
      <w:tblPr/>
      <w:tcPr>
        <w:tcBorders>
          <w:top w:val="nil" w:sz="4" w:space="0"/>
          <w:left w:val="nil" w:sz="4" w:space="0"/>
          <w:bottom w:val="nil" w:sz="4" w:space="0"/>
          <w:right w:val="nil" w:sz="4" w:space="0"/>
          <w:insideH w:val="single" w:color="762c2a" w:themeColor="accent2" w:themeShade="99" w:sz="4" w:space="0"/>
          <w:insideV w:val="nil" w:sz="4" w:space="0"/>
        </w:tcBorders>
        <w:shd w:val="clear" w:color="auto" w:fill="762c2a" w:themeFill="accent2"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762c2a" w:themeFill="accent2" w:themeFillShade="99"/>
      </w:tcPr>
    </w:tblStylePr>
    <w:tblStylePr w:type="band1Vert">
      <w:tblPr/>
      <w:tcPr>
        <w:shd w:val="clear" w:color="auto" w:fill="e5b8b7" w:themeFill="accent2" w:themeFillTint="66"/>
      </w:tcPr>
    </w:tblStylePr>
    <w:tblStylePr w:type="band1Horz">
      <w:tblPr/>
      <w:tcPr>
        <w:shd w:val="clear" w:color="auto" w:fill="dfa6a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NormalTable"/>
    <w:uiPriority w:val="71"/>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sz="4" w:space="0"/>
          <w:left w:val="nil" w:sz="4" w:space="0"/>
          <w:bottom w:val="single" w:color="8064a2" w:themeColor="accent4"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d7430" w:themeFill="accent3" w:themeFillShade="99"/>
      </w:tcPr>
    </w:tblStylePr>
    <w:tblStylePr w:type="firstCol">
      <w:rPr>
        <w:color w:val="ffffff" w:themeColor="background1"/>
      </w:rPr>
      <w:tblPr/>
      <w:tcPr>
        <w:tcBorders>
          <w:top w:val="nil" w:sz="4" w:space="0"/>
          <w:left w:val="nil" w:sz="4" w:space="0"/>
          <w:bottom w:val="nil" w:sz="4" w:space="0"/>
          <w:right w:val="nil" w:sz="4" w:space="0"/>
          <w:insideH w:val="single" w:color="5d7430" w:themeColor="accent3" w:themeShade="99" w:sz="4" w:space="0"/>
          <w:insideV w:val="nil" w:sz="4" w:space="0"/>
        </w:tcBorders>
        <w:shd w:val="clear" w:color="auto" w:fill="5d7430" w:themeFill="accent3"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5d7430" w:themeFill="accent3" w:themeFillShade="99"/>
      </w:tcPr>
    </w:tblStylePr>
    <w:tblStylePr w:type="band1Vert">
      <w:tblPr/>
      <w:tcPr>
        <w:shd w:val="clear" w:color="auto" w:fill="d7e4bc" w:themeFill="accent3" w:themeFillTint="66"/>
      </w:tcPr>
    </w:tblStylePr>
    <w:tblStylePr w:type="band1Horz">
      <w:tblPr/>
      <w:tcPr>
        <w:shd w:val="clear" w:color="auto" w:fill="ccddab" w:themeFill="accent3" w:themeFillTint="7f"/>
      </w:tcPr>
    </w:tblStylePr>
  </w:style>
  <w:style w:type="table" w:styleId="ColorfulShadingAccent4">
    <w:name w:val="Colorful Shading Accent 4"/>
    <w:basedOn w:val="NormalTable"/>
    <w:uiPriority w:val="71"/>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sz="4" w:space="0"/>
          <w:left w:val="nil" w:sz="4" w:space="0"/>
          <w:bottom w:val="single" w:color="9bbb59" w:themeColor="accent3"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sz="4" w:space="0"/>
          <w:left w:val="nil" w:sz="4" w:space="0"/>
          <w:bottom w:val="nil" w:sz="4" w:space="0"/>
          <w:right w:val="nil" w:sz="4" w:space="0"/>
          <w:insideH w:val="single" w:color="4c3a62" w:themeColor="accent4" w:themeShade="99" w:sz="4" w:space="0"/>
          <w:insideV w:val="nil" w:sz="4" w:space="0"/>
        </w:tcBorders>
        <w:shd w:val="clear" w:color="auto" w:fill="4c3a62" w:themeFill="accent4"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4c3a62" w:themeFill="accent4" w:themeFillShade="99"/>
      </w:tcPr>
    </w:tblStylePr>
    <w:tblStylePr w:type="band1Vert">
      <w:tblPr/>
      <w:tcPr>
        <w:shd w:val="clear" w:color="auto" w:fill="ccc0da" w:themeFill="accent4" w:themeFillTint="66"/>
      </w:tcPr>
    </w:tblStylePr>
    <w:tblStylePr w:type="band1Horz">
      <w:tblPr/>
      <w:tcPr>
        <w:shd w:val="clear" w:color="auto" w:fill="bfb1d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NormalTable"/>
    <w:uiPriority w:val="71"/>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sz="4" w:space="0"/>
          <w:left w:val="nil" w:sz="4" w:space="0"/>
          <w:bottom w:val="single" w:color="f79646" w:themeColor="accent6"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97b" w:themeFill="accent5" w:themeFillShade="99"/>
      </w:tcPr>
    </w:tblStylePr>
    <w:tblStylePr w:type="firstCol">
      <w:rPr>
        <w:color w:val="ffffff" w:themeColor="background1"/>
      </w:rPr>
      <w:tblPr/>
      <w:tcPr>
        <w:tcBorders>
          <w:top w:val="nil" w:sz="4" w:space="0"/>
          <w:left w:val="nil" w:sz="4" w:space="0"/>
          <w:bottom w:val="nil" w:sz="4" w:space="0"/>
          <w:right w:val="nil" w:sz="4" w:space="0"/>
          <w:insideH w:val="single" w:color="27697b" w:themeColor="accent5" w:themeShade="99" w:sz="4" w:space="0"/>
          <w:insideV w:val="nil" w:sz="4" w:space="0"/>
        </w:tcBorders>
        <w:shd w:val="clear" w:color="auto" w:fill="27697b" w:themeFill="accent5"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27697b" w:themeFill="accent5" w:themeFillShade="99"/>
      </w:tcPr>
    </w:tblStylePr>
    <w:tblStylePr w:type="band1Vert">
      <w:tblPr/>
      <w:tcPr>
        <w:shd w:val="clear" w:color="auto" w:fill="b6dde8" w:themeFill="accent5" w:themeFillTint="66"/>
      </w:tcPr>
    </w:tblStylePr>
    <w:tblStylePr w:type="band1Horz">
      <w:tblPr/>
      <w:tcPr>
        <w:shd w:val="clear" w:color="auto" w:fill="a4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NormalTable"/>
    <w:uiPriority w:val="71"/>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sz="4" w:space="0"/>
          <w:left w:val="nil" w:sz="4" w:space="0"/>
          <w:bottom w:val="single" w:color="4bacc6" w:themeColor="accent5"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45608" w:themeFill="accent6" w:themeFillShade="99"/>
      </w:tcPr>
    </w:tblStylePr>
    <w:tblStylePr w:type="firstCol">
      <w:rPr>
        <w:color w:val="ffffff" w:themeColor="background1"/>
      </w:rPr>
      <w:tblPr/>
      <w:tcPr>
        <w:tcBorders>
          <w:top w:val="nil" w:sz="4" w:space="0"/>
          <w:left w:val="nil" w:sz="4" w:space="0"/>
          <w:bottom w:val="nil" w:sz="4" w:space="0"/>
          <w:right w:val="nil" w:sz="4" w:space="0"/>
          <w:insideH w:val="single" w:color="b45608" w:themeColor="accent6" w:themeShade="99" w:sz="4" w:space="0"/>
          <w:insideV w:val="nil" w:sz="4" w:space="0"/>
        </w:tcBorders>
        <w:shd w:val="clear" w:color="auto" w:fill="b45608" w:themeFill="accent6"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b45608" w:themeFill="accent6" w:themeFillShade="99"/>
      </w:tcPr>
    </w:tblStylePr>
    <w:tblStylePr w:type="band1Vert">
      <w:tblPr/>
      <w:tcPr>
        <w:shd w:val="clear" w:color="auto" w:fill="fcd5b4" w:themeFill="accent6" w:themeFillTint="66"/>
      </w:tcPr>
    </w:tblStylePr>
    <w:tblStylePr w:type="band1Horz">
      <w:tblPr/>
      <w:tcPr>
        <w:shd w:val="clear" w:color="auto" w:fill="fbcaa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NormalTable"/>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NormalTable"/>
    <w:uiPriority w:val="72"/>
    <w:pPr>
      <w:spacing w:after="0" w:line="240" w:lineRule="auto"/>
    </w:pPr>
    <w:rPr>
      <w:color w:val="000000" w:themeColor="text1"/>
    </w:rPr>
    <w:tblPr>
      <w:tblStyleRowBandSize w:val="1"/>
      <w:tblStyleColBandSize w:val="1"/>
    </w:tblPr>
    <w:tcPr>
      <w:shd w:val="clear" w:color="auto" w:fill="eef3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3e0ef"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NormalTable"/>
    <w:uiPriority w:val="72"/>
    <w:pPr>
      <w:spacing w:after="0" w:line="240" w:lineRule="auto"/>
    </w:pPr>
    <w:rPr>
      <w:color w:val="000000" w:themeColor="text1"/>
    </w:rPr>
    <w:tblPr>
      <w:tblStyleRowBandSize w:val="1"/>
      <w:tblStyleColBandSize w:val="1"/>
    </w:tblPr>
    <w:tcPr>
      <w:shd w:val="clear" w:color="auto" w:fill="f9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efd4d3" w:themeFill="accent2" w:themeFillTint="3f"/>
      </w:tcPr>
    </w:tblStylePr>
    <w:tblStylePr w:type="band1Horz">
      <w:tblPr/>
      <w:tcPr>
        <w:shd w:val="clear" w:color="auto" w:fill="f2dbda" w:themeFill="accent2" w:themeFillTint="33"/>
      </w:tcPr>
    </w:tblStylePr>
  </w:style>
  <w:style w:type="table" w:styleId="ColorfulListAccent3">
    <w:name w:val="Colorful List Accent 3"/>
    <w:basedOn w:val="NormalTable"/>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e6eed6"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NormalTable"/>
    <w:uiPriority w:val="72"/>
    <w:pPr>
      <w:spacing w:after="0" w:line="240" w:lineRule="auto"/>
    </w:pPr>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d9c40" w:themeFill="accent3" w:themeFillShade="cc"/>
      </w:tcPr>
    </w:tblStylePr>
    <w:tblStylePr w:type="lastRow">
      <w:rPr>
        <w:b/>
        <w:bCs/>
        <w:color w:val="7d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fd8e8"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NormalTable"/>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1eaf1" w:themeFill="accent5" w:themeFillTint="3f"/>
      </w:tcPr>
    </w:tblStylePr>
    <w:tblStylePr w:type="band1Horz">
      <w:tblPr/>
      <w:tcPr>
        <w:shd w:val="clear" w:color="auto" w:fill="dbeef3" w:themeFill="accent5" w:themeFillTint="33"/>
      </w:tcPr>
    </w:tblStylePr>
  </w:style>
  <w:style w:type="table" w:styleId="ColorfulListAccent6">
    <w:name w:val="Colorful List Accent 6"/>
    <w:basedOn w:val="NormalTable"/>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ca4" w:themeFill="accent5" w:themeFillShade="cc"/>
      </w:tcPr>
    </w:tblStylePr>
    <w:tblStylePr w:type="lastRow">
      <w:rPr>
        <w:b/>
        <w:bCs/>
        <w:color w:val="348ca4"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fde5d1" w:themeFill="accent6" w:themeFillTint="3f"/>
      </w:tcPr>
    </w:tblStylePr>
    <w:tblStylePr w:type="band1Horz">
      <w:tblPr/>
      <w:tcPr>
        <w:shd w:val="clear" w:color="auto" w:fill="fde9d9" w:themeFill="accent6" w:themeFillTint="33"/>
      </w:tcPr>
    </w:tblStylePr>
  </w:style>
  <w:style w:type="table" w:styleId="ColorfulGrid">
    <w:name w:val="Colorful Grid"/>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76091" w:themeFill="accent1" w:themeFillShade="bf"/>
      </w:tcPr>
    </w:tblStylePr>
    <w:tblStylePr w:type="lastCol">
      <w:rPr>
        <w:color w:val="ffffff" w:themeColor="background1"/>
      </w:rPr>
      <w:tblPr/>
      <w:tcPr>
        <w:shd w:val="clear" w:color="auto" w:fill="376091" w:themeFill="accent1" w:themeFillShade="bf"/>
      </w:tcPr>
    </w:tblStylePr>
    <w:tblStylePr w:type="band1Vert">
      <w:tblPr/>
      <w:tcPr>
        <w:shd w:val="clear" w:color="auto" w:fill="a6bfde" w:themeFill="accent1" w:themeFillTint="7f"/>
      </w:tcPr>
    </w:tblStylePr>
    <w:tblStylePr w:type="band1Horz">
      <w:tblPr/>
      <w:tcPr>
        <w:shd w:val="clear" w:color="auto" w:fill="a6bfde" w:themeFill="accent1" w:themeFillTint="7f"/>
      </w:tcPr>
    </w:tblStylePr>
  </w:style>
  <w:style w:type="table" w:styleId="ColorfulGridAccent2">
    <w:name w:val="Colorful Grid Accent 2"/>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a"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6a5" w:themeFill="accent2" w:themeFillTint="7f"/>
      </w:tcPr>
    </w:tblStylePr>
    <w:tblStylePr w:type="band1Horz">
      <w:tblPr/>
      <w:tcPr>
        <w:shd w:val="clear" w:color="auto" w:fill="dfa6a5" w:themeFill="accent2" w:themeFillTint="7f"/>
      </w:tcPr>
    </w:tblStylePr>
  </w:style>
  <w:style w:type="table" w:styleId="ColorfulGridAccent3">
    <w:name w:val="Colorful Grid Accent 3"/>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7e4bc" w:themeFill="accent3" w:themeFillTint="66"/>
      </w:tcPr>
    </w:tblStylePr>
    <w:tblStylePr w:type="lastRow">
      <w:rPr>
        <w:b/>
        <w:bCs/>
        <w:color w:val="000000" w:themeColor="text1"/>
      </w:rPr>
      <w:tblPr/>
      <w:tcPr>
        <w:shd w:val="clear" w:color="auto" w:fill="d7e4bc" w:themeFill="accent3" w:themeFillTint="66"/>
      </w:tcPr>
    </w:tblStylePr>
    <w:tblStylePr w:type="firstCol">
      <w:rPr>
        <w:color w:val="ffffff" w:themeColor="background1"/>
      </w:rPr>
      <w:tblPr/>
      <w:tcPr>
        <w:shd w:val="clear" w:color="auto" w:fill="75923c" w:themeFill="accent3" w:themeFillShade="bf"/>
      </w:tcPr>
    </w:tblStylePr>
    <w:tblStylePr w:type="lastCol">
      <w:rPr>
        <w:color w:val="ffffff" w:themeColor="background1"/>
      </w:rPr>
      <w:tblPr/>
      <w:tcPr>
        <w:shd w:val="clear" w:color="auto" w:fill="75923c" w:themeFill="accent3" w:themeFillShade="bf"/>
      </w:tcPr>
    </w:tblStylePr>
    <w:tblStylePr w:type="band1Vert">
      <w:tblPr/>
      <w:tcPr>
        <w:shd w:val="clear" w:color="auto" w:fill="ccddab" w:themeFill="accent3" w:themeFillTint="7f"/>
      </w:tcPr>
    </w:tblStylePr>
    <w:tblStylePr w:type="band1Horz">
      <w:tblPr/>
      <w:tcPr>
        <w:shd w:val="clear" w:color="auto" w:fill="ccddab" w:themeFill="accent3" w:themeFillTint="7f"/>
      </w:tcPr>
    </w:tblStylePr>
  </w:style>
  <w:style w:type="table" w:styleId="ColorfulGridAccent4">
    <w:name w:val="Colorful Grid Accent 4"/>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e0ec" w:themeFill="accent4" w:themeFillTint="33"/>
    </w:tcPr>
    <w:tblStylePr w:type="firstRow">
      <w:rPr>
        <w:b/>
        <w:bCs/>
      </w:rPr>
      <w:tblPr/>
      <w:tcPr>
        <w:shd w:val="clear" w:color="auto" w:fill="ccc0da" w:themeFill="accent4" w:themeFillTint="66"/>
      </w:tcPr>
    </w:tblStylePr>
    <w:tblStylePr w:type="lastRow">
      <w:rPr>
        <w:b/>
        <w:bCs/>
        <w:color w:val="000000" w:themeColor="text1"/>
      </w:rPr>
      <w:tblPr/>
      <w:tcPr>
        <w:shd w:val="clear" w:color="auto" w:fill="ccc0da" w:themeFill="accent4" w:themeFillTint="66"/>
      </w:tcPr>
    </w:tblStylePr>
    <w:tblStylePr w:type="firstCol">
      <w:rPr>
        <w:color w:val="ffffff" w:themeColor="background1"/>
      </w:rPr>
      <w:tblPr/>
      <w:tcPr>
        <w:shd w:val="clear" w:color="auto" w:fill="60497b" w:themeFill="accent4" w:themeFillShade="bf"/>
      </w:tcPr>
    </w:tblStylePr>
    <w:tblStylePr w:type="lastCol">
      <w:rPr>
        <w:color w:val="ffffff" w:themeColor="background1"/>
      </w:rPr>
      <w:tblPr/>
      <w:tcPr>
        <w:shd w:val="clear" w:color="auto" w:fill="60497b" w:themeFill="accent4" w:themeFillShade="bf"/>
      </w:tcPr>
    </w:tblStylePr>
    <w:tblStylePr w:type="band1Vert">
      <w:tblPr/>
      <w:tcPr>
        <w:shd w:val="clear" w:color="auto" w:fill="bfb1d1" w:themeFill="accent4" w:themeFillTint="7f"/>
      </w:tcPr>
    </w:tblStylePr>
    <w:tblStylePr w:type="band1Horz">
      <w:tblPr/>
      <w:tcPr>
        <w:shd w:val="clear" w:color="auto" w:fill="bfb1d1" w:themeFill="accent4" w:themeFillTint="7f"/>
      </w:tcPr>
    </w:tblStylePr>
  </w:style>
  <w:style w:type="table" w:styleId="ColorfulGridAccent5">
    <w:name w:val="Colorful Grid Accent 5"/>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399" w:themeFill="accent5" w:themeFillShade="bf"/>
      </w:tcPr>
    </w:tblStylePr>
    <w:tblStylePr w:type="lastCol">
      <w:rPr>
        <w:color w:val="ffffff" w:themeColor="background1"/>
      </w:rPr>
      <w:tblPr/>
      <w:tcPr>
        <w:shd w:val="clear" w:color="auto" w:fill="318399" w:themeFill="accent5" w:themeFillShade="bf"/>
      </w:tcPr>
    </w:tblStylePr>
    <w:tblStylePr w:type="band1Vert">
      <w:tblPr/>
      <w:tcPr>
        <w:shd w:val="clear" w:color="auto" w:fill="a4d5e2" w:themeFill="accent5" w:themeFillTint="7f"/>
      </w:tcPr>
    </w:tblStylePr>
    <w:tblStylePr w:type="band1Horz">
      <w:tblPr/>
      <w:tcPr>
        <w:shd w:val="clear" w:color="auto" w:fill="a4d5e2" w:themeFill="accent5" w:themeFillTint="7f"/>
      </w:tcPr>
    </w:tblStylePr>
  </w:style>
  <w:style w:type="table" w:styleId="ColorfulGridAccent6">
    <w:name w:val="Colorful Grid Accent 6"/>
    <w:basedOn w:val="NormalTable"/>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cd5b4" w:themeFill="accent6" w:themeFillTint="66"/>
      </w:tcPr>
    </w:tblStylePr>
    <w:tblStylePr w:type="lastRow">
      <w:rPr>
        <w:b/>
        <w:bCs/>
        <w:color w:val="000000" w:themeColor="text1"/>
      </w:rPr>
      <w:tblPr/>
      <w:tcPr>
        <w:shd w:val="clear" w:color="auto" w:fill="fcd5b4" w:themeFill="accent6" w:themeFillTint="66"/>
      </w:tcPr>
    </w:tblStylePr>
    <w:tblStylePr w:type="firstCol">
      <w:rPr>
        <w:color w:val="ffffff" w:themeColor="background1"/>
      </w:rPr>
      <w:tblPr/>
      <w:tcPr>
        <w:shd w:val="clear" w:color="auto" w:fill="e26c0a" w:themeFill="accent6" w:themeFillShade="bf"/>
      </w:tcPr>
    </w:tblStylePr>
    <w:tblStylePr w:type="lastCol">
      <w:rPr>
        <w:color w:val="ffffff" w:themeColor="background1"/>
      </w:rPr>
      <w:tblPr/>
      <w:tcPr>
        <w:shd w:val="clear" w:color="auto" w:fill="e26c0a" w:themeFill="accent6" w:themeFillShade="bf"/>
      </w:tcPr>
    </w:tblStylePr>
    <w:tblStylePr w:type="band1Vert">
      <w:tblPr/>
      <w:tcPr>
        <w:shd w:val="clear" w:color="auto" w:fill="fbcaa1" w:themeFill="accent6" w:themeFillTint="7f"/>
      </w:tcPr>
    </w:tblStylePr>
    <w:tblStylePr w:type="band1Horz">
      <w:tblPr/>
      <w:tcPr>
        <w:shd w:val="clear" w:color="auto" w:fill="fbcaa1" w:themeFill="accent6" w:themeFillTint="7f"/>
      </w:tcPr>
    </w:tblStylePr>
  </w:style>
  <w:style w:type="paragraph" w:customStyle="1" w:styleId="Default">
    <w:name w:val="Default"/>
    <w:uiPriority w:val="99"/>
    <w:pPr>
      <w:spacing w:after="0" w:line="240" w:lineRule="auto"/>
    </w:pPr>
    <w:rPr>
      <w:rFonts w:ascii="Calibri" w:cs="Calibri" w:hAnsi="Calibri"/>
      <w:color w:val="000000"/>
      <w:sz w:val="24"/>
      <w:szCs w:val="24"/>
      <w:lang w:val="fr-MA" w:eastAsia="fr-FR"/>
    </w:rPr>
  </w:style>
  <w:style w:type="character" w:customStyle="1" w:styleId="ParagraphedelisteCar">
    <w:name w:val="Paragraphe de liste Car"/>
    <w:aliases w:val="List Paragraph (numbered (a)) Car,Paragraphe de liste1 Car,Paragraphe de liste num Car,Paragraphe de liste 1 Car,List Paragraph1 Car,References Car,Liste couleur - Accent 11 Car"/>
    <w:basedOn w:val="DefaultParagraphFont"/>
    <w:link w:val="ListParagraph"/>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6" Type="http://schemas.openxmlformats.org/officeDocument/2006/relationships/hyperlink" Target="mailto:mbla.association@gmail.com" TargetMode="Externa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666</Words>
  <Characters>3664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generated by python-docx</dc:description>
  <dc:creator>python-docx</dc:creator>
  <cp:lastModifiedBy>unknown</cp:lastModifiedBy>
</cp:coreProperties>
</file>